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D2798" w:rsidRPr="006D2798" w:rsidRDefault="006D2798" w:rsidP="006D2798">
      <w:pPr>
        <w:widowControl/>
        <w:autoSpaceDE/>
        <w:autoSpaceDN/>
        <w:jc w:val="center"/>
        <w:rPr>
          <w:sz w:val="28"/>
          <w:szCs w:val="28"/>
          <w:lang w:eastAsia="zh-CN"/>
        </w:rPr>
      </w:pPr>
      <w:r w:rsidRPr="006D2798">
        <w:rPr>
          <w:sz w:val="28"/>
          <w:szCs w:val="28"/>
          <w:lang w:eastAsia="zh-CN"/>
        </w:rPr>
        <w:t>МИНОБРНАУКИ РОССИИ</w:t>
      </w:r>
    </w:p>
    <w:p w:rsidR="006D2798" w:rsidRPr="006D2798" w:rsidRDefault="006D2798" w:rsidP="006D2798">
      <w:pPr>
        <w:widowControl/>
        <w:autoSpaceDE/>
        <w:autoSpaceDN/>
        <w:jc w:val="center"/>
        <w:rPr>
          <w:sz w:val="28"/>
          <w:szCs w:val="28"/>
          <w:lang w:eastAsia="zh-CN"/>
        </w:rPr>
      </w:pPr>
      <w:r w:rsidRPr="006D2798">
        <w:rPr>
          <w:sz w:val="28"/>
          <w:szCs w:val="28"/>
          <w:lang w:eastAsia="zh-CN"/>
        </w:rPr>
        <w:t xml:space="preserve">Федеральное государственное бюджетное образовательное учреждение </w:t>
      </w:r>
    </w:p>
    <w:p w:rsidR="006D2798" w:rsidRPr="006D2798" w:rsidRDefault="006D2798" w:rsidP="006D2798">
      <w:pPr>
        <w:widowControl/>
        <w:autoSpaceDE/>
        <w:autoSpaceDN/>
        <w:jc w:val="center"/>
        <w:rPr>
          <w:sz w:val="24"/>
          <w:szCs w:val="24"/>
          <w:lang w:eastAsia="zh-CN"/>
        </w:rPr>
      </w:pPr>
      <w:r w:rsidRPr="006D2798">
        <w:rPr>
          <w:sz w:val="28"/>
          <w:szCs w:val="28"/>
          <w:lang w:eastAsia="zh-CN"/>
        </w:rPr>
        <w:t>высшего образования</w:t>
      </w:r>
    </w:p>
    <w:p w:rsidR="006D2798" w:rsidRPr="006D2798" w:rsidRDefault="006D2798" w:rsidP="006D2798">
      <w:pPr>
        <w:widowControl/>
        <w:autoSpaceDE/>
        <w:autoSpaceDN/>
        <w:jc w:val="center"/>
        <w:rPr>
          <w:b/>
          <w:sz w:val="28"/>
          <w:szCs w:val="28"/>
          <w:lang w:eastAsia="zh-CN"/>
        </w:rPr>
      </w:pPr>
      <w:r w:rsidRPr="006D2798">
        <w:rPr>
          <w:b/>
          <w:sz w:val="28"/>
          <w:szCs w:val="28"/>
          <w:lang w:eastAsia="zh-CN"/>
        </w:rPr>
        <w:t>«Гжельский государственный университет»</w:t>
      </w:r>
    </w:p>
    <w:p w:rsidR="006D2798" w:rsidRPr="006D2798" w:rsidRDefault="006D2798" w:rsidP="006D2798">
      <w:pPr>
        <w:widowControl/>
        <w:autoSpaceDE/>
        <w:autoSpaceDN/>
        <w:jc w:val="center"/>
        <w:rPr>
          <w:sz w:val="24"/>
          <w:szCs w:val="24"/>
          <w:lang w:eastAsia="zh-CN"/>
        </w:rPr>
      </w:pPr>
      <w:r w:rsidRPr="006D2798">
        <w:rPr>
          <w:sz w:val="28"/>
          <w:szCs w:val="28"/>
          <w:lang w:eastAsia="zh-CN"/>
        </w:rPr>
        <w:t>(Колледж ГГУ)</w:t>
      </w:r>
    </w:p>
    <w:p w:rsidR="006D2798" w:rsidRPr="006D2798" w:rsidRDefault="006D2798" w:rsidP="006D27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N/>
        <w:jc w:val="center"/>
        <w:rPr>
          <w:b/>
          <w:caps/>
          <w:sz w:val="28"/>
          <w:szCs w:val="28"/>
          <w:lang w:eastAsia="zh-CN"/>
        </w:rPr>
      </w:pPr>
    </w:p>
    <w:p w:rsidR="006D2798" w:rsidRPr="006D2798" w:rsidRDefault="006D2798" w:rsidP="006D27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N/>
        <w:jc w:val="center"/>
        <w:rPr>
          <w:b/>
          <w:caps/>
          <w:sz w:val="28"/>
          <w:szCs w:val="28"/>
          <w:lang w:eastAsia="zh-CN"/>
        </w:rPr>
      </w:pPr>
    </w:p>
    <w:p w:rsidR="006D2798" w:rsidRPr="006D2798" w:rsidRDefault="006D2798" w:rsidP="006D27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N/>
        <w:jc w:val="center"/>
        <w:rPr>
          <w:b/>
          <w:caps/>
          <w:sz w:val="28"/>
          <w:szCs w:val="28"/>
          <w:lang w:eastAsia="zh-CN"/>
        </w:rPr>
      </w:pPr>
    </w:p>
    <w:p w:rsidR="006D2798" w:rsidRPr="006D2798" w:rsidRDefault="006D2798" w:rsidP="006D27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N/>
        <w:jc w:val="center"/>
        <w:rPr>
          <w:b/>
          <w:caps/>
          <w:sz w:val="28"/>
          <w:szCs w:val="28"/>
          <w:lang w:eastAsia="zh-CN"/>
        </w:rPr>
      </w:pPr>
    </w:p>
    <w:p w:rsidR="006D2798" w:rsidRPr="006D2798" w:rsidRDefault="006D2798" w:rsidP="006D27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N/>
        <w:jc w:val="center"/>
        <w:rPr>
          <w:b/>
          <w:caps/>
          <w:sz w:val="28"/>
          <w:szCs w:val="28"/>
          <w:lang w:eastAsia="zh-CN"/>
        </w:rPr>
      </w:pPr>
    </w:p>
    <w:p w:rsidR="006D2798" w:rsidRPr="006D2798" w:rsidRDefault="006D2798" w:rsidP="006D2798">
      <w:pPr>
        <w:widowControl/>
        <w:autoSpaceDE/>
        <w:autoSpaceDN/>
        <w:jc w:val="right"/>
        <w:rPr>
          <w:b/>
          <w:caps/>
          <w:sz w:val="28"/>
          <w:szCs w:val="28"/>
          <w:lang w:eastAsia="zh-CN"/>
        </w:rPr>
      </w:pPr>
    </w:p>
    <w:p w:rsidR="006D2798" w:rsidRPr="006D2798" w:rsidRDefault="006D2798" w:rsidP="006D27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N/>
        <w:jc w:val="center"/>
        <w:rPr>
          <w:b/>
          <w:caps/>
          <w:sz w:val="28"/>
          <w:szCs w:val="28"/>
          <w:lang w:eastAsia="zh-CN"/>
        </w:rPr>
      </w:pPr>
    </w:p>
    <w:p w:rsidR="006D2798" w:rsidRPr="006D2798" w:rsidRDefault="006D2798" w:rsidP="006D27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N/>
        <w:jc w:val="center"/>
        <w:rPr>
          <w:b/>
          <w:caps/>
          <w:sz w:val="28"/>
          <w:szCs w:val="28"/>
          <w:lang w:eastAsia="zh-CN"/>
        </w:rPr>
      </w:pPr>
    </w:p>
    <w:p w:rsidR="006D2798" w:rsidRPr="006D2798" w:rsidRDefault="006D2798" w:rsidP="006D27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N/>
        <w:jc w:val="center"/>
        <w:rPr>
          <w:b/>
          <w:caps/>
          <w:sz w:val="28"/>
          <w:szCs w:val="28"/>
          <w:lang w:eastAsia="zh-CN"/>
        </w:rPr>
      </w:pPr>
    </w:p>
    <w:p w:rsidR="006D2798" w:rsidRPr="006D2798" w:rsidRDefault="006D2798" w:rsidP="006D27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N/>
        <w:jc w:val="center"/>
        <w:rPr>
          <w:b/>
          <w:caps/>
          <w:sz w:val="28"/>
          <w:szCs w:val="28"/>
          <w:lang w:eastAsia="zh-CN"/>
        </w:rPr>
      </w:pPr>
    </w:p>
    <w:p w:rsidR="006D2798" w:rsidRPr="006D2798" w:rsidRDefault="006D2798" w:rsidP="006D27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N/>
        <w:jc w:val="center"/>
        <w:rPr>
          <w:b/>
          <w:caps/>
          <w:sz w:val="28"/>
          <w:szCs w:val="28"/>
          <w:lang w:eastAsia="zh-CN"/>
        </w:rPr>
      </w:pPr>
    </w:p>
    <w:p w:rsidR="006D2798" w:rsidRPr="006D2798" w:rsidRDefault="006D2798" w:rsidP="006D27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N/>
        <w:jc w:val="center"/>
        <w:rPr>
          <w:b/>
          <w:caps/>
          <w:sz w:val="28"/>
          <w:szCs w:val="28"/>
          <w:lang w:eastAsia="zh-CN"/>
        </w:rPr>
      </w:pPr>
    </w:p>
    <w:p w:rsidR="006D2798" w:rsidRPr="006D2798" w:rsidRDefault="006D2798" w:rsidP="006D27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N/>
        <w:jc w:val="center"/>
        <w:rPr>
          <w:b/>
          <w:caps/>
          <w:sz w:val="28"/>
          <w:szCs w:val="28"/>
          <w:lang w:eastAsia="zh-CN"/>
        </w:rPr>
      </w:pPr>
    </w:p>
    <w:p w:rsidR="006D2798" w:rsidRPr="006D2798" w:rsidRDefault="006D2798" w:rsidP="006D27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N/>
        <w:jc w:val="center"/>
        <w:rPr>
          <w:b/>
          <w:caps/>
          <w:sz w:val="28"/>
          <w:szCs w:val="28"/>
          <w:lang w:eastAsia="zh-CN"/>
        </w:rPr>
      </w:pPr>
    </w:p>
    <w:p w:rsidR="006D2798" w:rsidRPr="006D2798" w:rsidRDefault="006D2798" w:rsidP="006D27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N/>
        <w:jc w:val="center"/>
        <w:rPr>
          <w:caps/>
          <w:sz w:val="28"/>
          <w:szCs w:val="28"/>
          <w:lang w:eastAsia="zh-CN"/>
        </w:rPr>
      </w:pPr>
      <w:r w:rsidRPr="006D2798">
        <w:rPr>
          <w:caps/>
          <w:sz w:val="28"/>
          <w:szCs w:val="28"/>
          <w:lang w:eastAsia="zh-CN"/>
        </w:rPr>
        <w:t>РАБОЧАЯ ПРОГРАММа ДИСЦИПЛИНЫ</w:t>
      </w:r>
    </w:p>
    <w:p w:rsidR="006D2798" w:rsidRPr="006D2798" w:rsidRDefault="006D2798" w:rsidP="006D27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N/>
        <w:jc w:val="center"/>
        <w:rPr>
          <w:b/>
          <w:caps/>
          <w:sz w:val="28"/>
          <w:szCs w:val="28"/>
          <w:u w:val="single"/>
          <w:lang w:eastAsia="zh-CN"/>
        </w:rPr>
      </w:pPr>
    </w:p>
    <w:p w:rsidR="006D2798" w:rsidRPr="006D2798" w:rsidRDefault="006D2798" w:rsidP="006D27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N/>
        <w:spacing w:line="360" w:lineRule="auto"/>
        <w:jc w:val="center"/>
        <w:rPr>
          <w:sz w:val="24"/>
          <w:szCs w:val="24"/>
          <w:lang w:eastAsia="zh-CN"/>
        </w:rPr>
      </w:pPr>
      <w:r w:rsidRPr="006D2798">
        <w:rPr>
          <w:b/>
          <w:sz w:val="24"/>
          <w:szCs w:val="24"/>
          <w:lang w:eastAsia="zh-CN"/>
        </w:rPr>
        <w:t>ОГСЭ.03. ПСИХОЛОГИЯ ОБЩЕНИЯ</w:t>
      </w:r>
    </w:p>
    <w:p w:rsidR="006D2798" w:rsidRPr="006D2798" w:rsidRDefault="006D2798" w:rsidP="006D27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N/>
        <w:spacing w:line="360" w:lineRule="auto"/>
        <w:ind w:firstLine="708"/>
        <w:jc w:val="center"/>
        <w:rPr>
          <w:sz w:val="24"/>
          <w:szCs w:val="24"/>
          <w:lang w:eastAsia="zh-CN"/>
        </w:rPr>
      </w:pPr>
    </w:p>
    <w:p w:rsidR="006D2798" w:rsidRPr="006D2798" w:rsidRDefault="006D2798" w:rsidP="006D27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N/>
        <w:spacing w:line="360" w:lineRule="auto"/>
        <w:ind w:firstLine="708"/>
        <w:jc w:val="center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 xml:space="preserve">Специальность: </w:t>
      </w:r>
      <w:r w:rsidRPr="006D2798">
        <w:rPr>
          <w:sz w:val="24"/>
          <w:szCs w:val="24"/>
          <w:lang w:eastAsia="zh-CN"/>
        </w:rPr>
        <w:t>08.02.01 Строительство и эксплуатация зданий и сооружений.</w:t>
      </w:r>
    </w:p>
    <w:p w:rsidR="006D2798" w:rsidRPr="006D2798" w:rsidRDefault="006D2798" w:rsidP="006D27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N/>
        <w:jc w:val="center"/>
        <w:rPr>
          <w:sz w:val="24"/>
          <w:szCs w:val="24"/>
          <w:lang w:eastAsia="zh-CN"/>
        </w:rPr>
      </w:pPr>
    </w:p>
    <w:p w:rsidR="006D2798" w:rsidRPr="006D2798" w:rsidRDefault="006D2798" w:rsidP="006D27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N/>
        <w:jc w:val="center"/>
        <w:rPr>
          <w:sz w:val="24"/>
          <w:szCs w:val="24"/>
          <w:lang w:eastAsia="zh-CN"/>
        </w:rPr>
      </w:pPr>
    </w:p>
    <w:p w:rsidR="006D2798" w:rsidRPr="006D2798" w:rsidRDefault="006D2798" w:rsidP="006D27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N/>
        <w:jc w:val="center"/>
        <w:rPr>
          <w:sz w:val="24"/>
          <w:szCs w:val="24"/>
          <w:lang w:eastAsia="zh-CN"/>
        </w:rPr>
      </w:pPr>
    </w:p>
    <w:p w:rsidR="006D2798" w:rsidRPr="006D2798" w:rsidRDefault="006D2798" w:rsidP="006D27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N/>
        <w:jc w:val="center"/>
        <w:rPr>
          <w:sz w:val="24"/>
          <w:szCs w:val="24"/>
          <w:lang w:eastAsia="zh-CN"/>
        </w:rPr>
      </w:pPr>
    </w:p>
    <w:p w:rsidR="006D2798" w:rsidRPr="006D2798" w:rsidRDefault="006D2798" w:rsidP="006D27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N/>
        <w:jc w:val="center"/>
        <w:rPr>
          <w:sz w:val="24"/>
          <w:szCs w:val="24"/>
          <w:lang w:eastAsia="zh-CN"/>
        </w:rPr>
      </w:pPr>
    </w:p>
    <w:p w:rsidR="006D2798" w:rsidRPr="006D2798" w:rsidRDefault="006D2798" w:rsidP="006D27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N/>
        <w:jc w:val="center"/>
        <w:rPr>
          <w:sz w:val="24"/>
          <w:szCs w:val="24"/>
          <w:lang w:eastAsia="zh-CN"/>
        </w:rPr>
      </w:pPr>
    </w:p>
    <w:p w:rsidR="006D2798" w:rsidRPr="006D2798" w:rsidRDefault="006D2798" w:rsidP="006D27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N/>
        <w:jc w:val="center"/>
        <w:rPr>
          <w:sz w:val="24"/>
          <w:szCs w:val="24"/>
          <w:lang w:eastAsia="zh-CN"/>
        </w:rPr>
      </w:pPr>
    </w:p>
    <w:p w:rsidR="006D2798" w:rsidRPr="006D2798" w:rsidRDefault="006D2798" w:rsidP="006D27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N/>
        <w:jc w:val="center"/>
        <w:rPr>
          <w:sz w:val="24"/>
          <w:szCs w:val="24"/>
          <w:lang w:eastAsia="zh-CN"/>
        </w:rPr>
      </w:pPr>
    </w:p>
    <w:p w:rsidR="006D2798" w:rsidRPr="006D2798" w:rsidRDefault="006D2798" w:rsidP="006D27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N/>
        <w:jc w:val="center"/>
        <w:rPr>
          <w:sz w:val="24"/>
          <w:szCs w:val="24"/>
          <w:lang w:eastAsia="zh-CN"/>
        </w:rPr>
      </w:pPr>
    </w:p>
    <w:p w:rsidR="006D2798" w:rsidRPr="006D2798" w:rsidRDefault="006D2798" w:rsidP="006D27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N/>
        <w:jc w:val="center"/>
        <w:rPr>
          <w:sz w:val="24"/>
          <w:szCs w:val="24"/>
          <w:lang w:eastAsia="zh-CN"/>
        </w:rPr>
      </w:pPr>
    </w:p>
    <w:p w:rsidR="006D2798" w:rsidRPr="006D2798" w:rsidRDefault="006D2798" w:rsidP="006D27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N/>
        <w:jc w:val="center"/>
        <w:rPr>
          <w:sz w:val="24"/>
          <w:szCs w:val="24"/>
          <w:lang w:eastAsia="zh-CN"/>
        </w:rPr>
      </w:pPr>
    </w:p>
    <w:p w:rsidR="006D2798" w:rsidRPr="006D2798" w:rsidRDefault="006D2798" w:rsidP="006D27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N/>
        <w:jc w:val="center"/>
        <w:rPr>
          <w:sz w:val="24"/>
          <w:szCs w:val="24"/>
          <w:lang w:eastAsia="zh-CN"/>
        </w:rPr>
      </w:pPr>
    </w:p>
    <w:p w:rsidR="006D2798" w:rsidRPr="006D2798" w:rsidRDefault="006D2798" w:rsidP="006D27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N/>
        <w:jc w:val="center"/>
        <w:rPr>
          <w:sz w:val="24"/>
          <w:szCs w:val="24"/>
          <w:lang w:eastAsia="zh-CN"/>
        </w:rPr>
      </w:pPr>
    </w:p>
    <w:p w:rsidR="006D2798" w:rsidRPr="006D2798" w:rsidRDefault="006D2798" w:rsidP="006D27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N/>
        <w:jc w:val="center"/>
        <w:rPr>
          <w:sz w:val="24"/>
          <w:szCs w:val="24"/>
          <w:lang w:eastAsia="zh-CN"/>
        </w:rPr>
      </w:pPr>
    </w:p>
    <w:p w:rsidR="006D2798" w:rsidRPr="006D2798" w:rsidRDefault="006D2798" w:rsidP="006D27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N/>
        <w:jc w:val="center"/>
        <w:rPr>
          <w:sz w:val="24"/>
          <w:szCs w:val="24"/>
          <w:lang w:eastAsia="zh-CN"/>
        </w:rPr>
      </w:pPr>
    </w:p>
    <w:p w:rsidR="006D2798" w:rsidRPr="006D2798" w:rsidRDefault="006D2798" w:rsidP="006D27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N/>
        <w:jc w:val="center"/>
        <w:rPr>
          <w:sz w:val="24"/>
          <w:szCs w:val="24"/>
          <w:lang w:eastAsia="zh-CN"/>
        </w:rPr>
      </w:pPr>
    </w:p>
    <w:p w:rsidR="006D2798" w:rsidRPr="006D2798" w:rsidRDefault="006D2798" w:rsidP="006D27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N/>
        <w:jc w:val="center"/>
        <w:rPr>
          <w:sz w:val="24"/>
          <w:szCs w:val="24"/>
          <w:lang w:eastAsia="zh-CN"/>
        </w:rPr>
      </w:pPr>
    </w:p>
    <w:p w:rsidR="006D2798" w:rsidRPr="006D2798" w:rsidRDefault="006D2798" w:rsidP="006D27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N/>
        <w:jc w:val="center"/>
        <w:rPr>
          <w:sz w:val="24"/>
          <w:szCs w:val="24"/>
          <w:lang w:eastAsia="zh-CN"/>
        </w:rPr>
      </w:pPr>
    </w:p>
    <w:p w:rsidR="006D2798" w:rsidRPr="006D2798" w:rsidRDefault="006D2798" w:rsidP="006D27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N/>
        <w:jc w:val="center"/>
        <w:rPr>
          <w:sz w:val="24"/>
          <w:szCs w:val="24"/>
          <w:lang w:eastAsia="zh-CN"/>
        </w:rPr>
      </w:pPr>
    </w:p>
    <w:p w:rsidR="006D2798" w:rsidRPr="006D2798" w:rsidRDefault="006D2798" w:rsidP="006D27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N/>
        <w:jc w:val="center"/>
        <w:rPr>
          <w:sz w:val="24"/>
          <w:szCs w:val="24"/>
          <w:lang w:eastAsia="zh-CN"/>
        </w:rPr>
      </w:pPr>
    </w:p>
    <w:p w:rsidR="006D2798" w:rsidRPr="006D2798" w:rsidRDefault="006D2798" w:rsidP="006D27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N/>
        <w:jc w:val="center"/>
        <w:rPr>
          <w:sz w:val="24"/>
          <w:szCs w:val="24"/>
          <w:lang w:eastAsia="zh-CN"/>
        </w:rPr>
      </w:pPr>
    </w:p>
    <w:p w:rsidR="006D2798" w:rsidRPr="006D2798" w:rsidRDefault="006D2798" w:rsidP="006D27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N/>
        <w:jc w:val="center"/>
        <w:rPr>
          <w:sz w:val="24"/>
          <w:szCs w:val="24"/>
          <w:lang w:eastAsia="zh-CN"/>
        </w:rPr>
      </w:pPr>
      <w:r w:rsidRPr="006D2798">
        <w:rPr>
          <w:sz w:val="24"/>
          <w:szCs w:val="24"/>
          <w:lang w:eastAsia="zh-CN"/>
        </w:rPr>
        <w:t>пос. Электроизолятор,</w:t>
      </w:r>
    </w:p>
    <w:p w:rsidR="006D2798" w:rsidRPr="006D2798" w:rsidRDefault="006D2798" w:rsidP="006D2798">
      <w:pPr>
        <w:widowControl/>
        <w:tabs>
          <w:tab w:val="left" w:pos="4066"/>
        </w:tabs>
        <w:autoSpaceDE/>
        <w:autoSpaceDN/>
        <w:jc w:val="center"/>
        <w:rPr>
          <w:bCs/>
          <w:sz w:val="24"/>
          <w:szCs w:val="24"/>
          <w:lang w:eastAsia="zh-CN"/>
        </w:rPr>
      </w:pPr>
      <w:r w:rsidRPr="006D2798">
        <w:rPr>
          <w:bCs/>
          <w:sz w:val="24"/>
          <w:szCs w:val="24"/>
          <w:lang w:eastAsia="zh-CN"/>
        </w:rPr>
        <w:t>202</w:t>
      </w:r>
      <w:r w:rsidR="00F2603C">
        <w:rPr>
          <w:bCs/>
          <w:sz w:val="24"/>
          <w:szCs w:val="24"/>
          <w:lang w:eastAsia="zh-CN"/>
        </w:rPr>
        <w:t>4</w:t>
      </w:r>
      <w:bookmarkStart w:id="0" w:name="_GoBack"/>
      <w:bookmarkEnd w:id="0"/>
      <w:r w:rsidRPr="006D2798">
        <w:rPr>
          <w:bCs/>
          <w:sz w:val="24"/>
          <w:szCs w:val="24"/>
          <w:lang w:eastAsia="zh-CN"/>
        </w:rPr>
        <w:t xml:space="preserve"> г.</w:t>
      </w:r>
    </w:p>
    <w:p w:rsidR="00124401" w:rsidRDefault="00124401">
      <w:pPr>
        <w:rPr>
          <w:sz w:val="28"/>
        </w:rPr>
        <w:sectPr w:rsidR="00124401">
          <w:footerReference w:type="default" r:id="rId7"/>
          <w:pgSz w:w="11910" w:h="16840"/>
          <w:pgMar w:top="640" w:right="300" w:bottom="1240" w:left="620" w:header="0" w:footer="1050" w:gutter="0"/>
          <w:pgNumType w:start="2"/>
          <w:cols w:space="720"/>
        </w:sectPr>
      </w:pPr>
    </w:p>
    <w:p w:rsidR="00124401" w:rsidRDefault="00DB26B1">
      <w:pPr>
        <w:pStyle w:val="2"/>
        <w:spacing w:before="78"/>
        <w:ind w:left="1782" w:right="2098"/>
        <w:jc w:val="center"/>
      </w:pPr>
      <w:r>
        <w:lastRenderedPageBreak/>
        <w:t>СОДЕРЖАНИЕ</w:t>
      </w:r>
    </w:p>
    <w:p w:rsidR="00124401" w:rsidRDefault="00124401">
      <w:pPr>
        <w:pStyle w:val="a3"/>
        <w:rPr>
          <w:b/>
        </w:rPr>
      </w:pPr>
    </w:p>
    <w:p w:rsidR="00124401" w:rsidRDefault="00DB26B1">
      <w:pPr>
        <w:pStyle w:val="a4"/>
        <w:numPr>
          <w:ilvl w:val="3"/>
          <w:numId w:val="22"/>
        </w:numPr>
        <w:tabs>
          <w:tab w:val="left" w:pos="854"/>
          <w:tab w:val="left" w:pos="2290"/>
          <w:tab w:val="left" w:pos="5133"/>
          <w:tab w:val="left" w:pos="6801"/>
          <w:tab w:val="left" w:pos="8963"/>
        </w:tabs>
        <w:spacing w:line="276" w:lineRule="auto"/>
        <w:ind w:right="792"/>
        <w:rPr>
          <w:b/>
          <w:sz w:val="24"/>
        </w:rPr>
      </w:pPr>
      <w:r>
        <w:rPr>
          <w:b/>
          <w:sz w:val="24"/>
        </w:rPr>
        <w:t>ОБЩАЯ</w:t>
      </w:r>
      <w:r>
        <w:rPr>
          <w:b/>
          <w:sz w:val="24"/>
        </w:rPr>
        <w:tab/>
        <w:t>ХАРАКТЕРИСТИКА</w:t>
      </w:r>
      <w:r>
        <w:rPr>
          <w:b/>
          <w:sz w:val="24"/>
        </w:rPr>
        <w:tab/>
        <w:t>РАБОЧЕЙ</w:t>
      </w:r>
      <w:r>
        <w:rPr>
          <w:b/>
          <w:sz w:val="24"/>
        </w:rPr>
        <w:tab/>
        <w:t>ПРОГРАММЫ</w:t>
      </w:r>
      <w:r>
        <w:rPr>
          <w:b/>
          <w:sz w:val="24"/>
        </w:rPr>
        <w:tab/>
      </w:r>
      <w:r>
        <w:rPr>
          <w:b/>
          <w:spacing w:val="-1"/>
          <w:sz w:val="24"/>
        </w:rPr>
        <w:t>УЧЕБНОЙ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ДИСЦИПЛИНЫ</w:t>
      </w:r>
    </w:p>
    <w:p w:rsidR="00124401" w:rsidRDefault="00DB26B1">
      <w:pPr>
        <w:pStyle w:val="2"/>
        <w:numPr>
          <w:ilvl w:val="3"/>
          <w:numId w:val="22"/>
        </w:numPr>
        <w:tabs>
          <w:tab w:val="left" w:pos="854"/>
        </w:tabs>
        <w:spacing w:before="199"/>
      </w:pPr>
      <w:r>
        <w:t>СТРУКТУРА</w:t>
      </w:r>
      <w:r>
        <w:rPr>
          <w:spacing w:val="-6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СОДЕРЖАНИЕ</w:t>
      </w:r>
      <w:r>
        <w:rPr>
          <w:spacing w:val="-4"/>
        </w:rPr>
        <w:t xml:space="preserve"> </w:t>
      </w:r>
      <w:r>
        <w:t>УЧЕБНОЙ</w:t>
      </w:r>
      <w:r>
        <w:rPr>
          <w:spacing w:val="-4"/>
        </w:rPr>
        <w:t xml:space="preserve"> </w:t>
      </w:r>
      <w:r>
        <w:t>ДИСЦИПЛИНЫ</w:t>
      </w:r>
    </w:p>
    <w:p w:rsidR="00124401" w:rsidRDefault="00124401">
      <w:pPr>
        <w:pStyle w:val="a3"/>
        <w:spacing w:before="1"/>
        <w:rPr>
          <w:b/>
          <w:sz w:val="21"/>
        </w:rPr>
      </w:pPr>
    </w:p>
    <w:p w:rsidR="00124401" w:rsidRDefault="00DB26B1">
      <w:pPr>
        <w:pStyle w:val="a4"/>
        <w:numPr>
          <w:ilvl w:val="3"/>
          <w:numId w:val="22"/>
        </w:numPr>
        <w:tabs>
          <w:tab w:val="left" w:pos="854"/>
        </w:tabs>
        <w:rPr>
          <w:b/>
          <w:sz w:val="24"/>
        </w:rPr>
      </w:pPr>
      <w:r>
        <w:rPr>
          <w:b/>
          <w:sz w:val="24"/>
        </w:rPr>
        <w:t>УСЛОВИЯ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РЕАЛИЗАЦИИУЧЕБНОЙ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ДИСЦИПЛИНЫ</w:t>
      </w:r>
    </w:p>
    <w:p w:rsidR="00124401" w:rsidRDefault="00124401">
      <w:pPr>
        <w:pStyle w:val="a3"/>
        <w:spacing w:before="10"/>
        <w:rPr>
          <w:b/>
          <w:sz w:val="20"/>
        </w:rPr>
      </w:pPr>
    </w:p>
    <w:p w:rsidR="00124401" w:rsidRDefault="00DB26B1">
      <w:pPr>
        <w:pStyle w:val="2"/>
        <w:numPr>
          <w:ilvl w:val="3"/>
          <w:numId w:val="22"/>
        </w:numPr>
        <w:tabs>
          <w:tab w:val="left" w:pos="854"/>
        </w:tabs>
      </w:pPr>
      <w:r>
        <w:t>КОНТРОЛЬ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ОЦЕНКА</w:t>
      </w:r>
      <w:r>
        <w:rPr>
          <w:spacing w:val="-5"/>
        </w:rPr>
        <w:t xml:space="preserve"> </w:t>
      </w:r>
      <w:r>
        <w:t>РЕЗУЛЬТАТОВ</w:t>
      </w:r>
      <w:r>
        <w:rPr>
          <w:spacing w:val="-2"/>
        </w:rPr>
        <w:t xml:space="preserve"> </w:t>
      </w:r>
      <w:r>
        <w:t>ОСВОЕНИЯ</w:t>
      </w:r>
      <w:r>
        <w:rPr>
          <w:spacing w:val="-4"/>
        </w:rPr>
        <w:t xml:space="preserve"> </w:t>
      </w:r>
      <w:r>
        <w:t>УЧЕБНОЙ</w:t>
      </w:r>
      <w:r>
        <w:rPr>
          <w:spacing w:val="-4"/>
        </w:rPr>
        <w:t xml:space="preserve"> </w:t>
      </w:r>
      <w:r>
        <w:t>ДИСЦИПЛИНЫ</w:t>
      </w:r>
    </w:p>
    <w:p w:rsidR="00124401" w:rsidRDefault="00124401">
      <w:pPr>
        <w:sectPr w:rsidR="00124401">
          <w:pgSz w:w="11910" w:h="16840"/>
          <w:pgMar w:top="900" w:right="300" w:bottom="1240" w:left="620" w:header="0" w:footer="1050" w:gutter="0"/>
          <w:cols w:space="720"/>
        </w:sectPr>
      </w:pPr>
    </w:p>
    <w:p w:rsidR="00124401" w:rsidRDefault="00DB26B1">
      <w:pPr>
        <w:pStyle w:val="a4"/>
        <w:numPr>
          <w:ilvl w:val="0"/>
          <w:numId w:val="21"/>
        </w:numPr>
        <w:tabs>
          <w:tab w:val="left" w:pos="342"/>
        </w:tabs>
        <w:spacing w:before="62"/>
        <w:ind w:right="1058" w:firstLine="0"/>
        <w:jc w:val="left"/>
        <w:rPr>
          <w:b/>
          <w:sz w:val="24"/>
        </w:rPr>
      </w:pPr>
      <w:r>
        <w:rPr>
          <w:b/>
          <w:sz w:val="24"/>
        </w:rPr>
        <w:lastRenderedPageBreak/>
        <w:t>ОБЩАЯ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ХАРАКТЕРИСТИКА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РАБОЧЕЙ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ПРОГРАММЫ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УЧЕБНОЙ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ДИСЦИПЛИНЫ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ОГСЭ.05.Психология</w:t>
      </w:r>
      <w:r>
        <w:rPr>
          <w:b/>
          <w:spacing w:val="2"/>
          <w:sz w:val="24"/>
        </w:rPr>
        <w:t xml:space="preserve"> </w:t>
      </w:r>
      <w:r>
        <w:rPr>
          <w:b/>
          <w:sz w:val="24"/>
        </w:rPr>
        <w:t>общения</w:t>
      </w:r>
    </w:p>
    <w:p w:rsidR="00124401" w:rsidRDefault="00124401">
      <w:pPr>
        <w:pStyle w:val="a3"/>
        <w:rPr>
          <w:b/>
        </w:rPr>
      </w:pPr>
    </w:p>
    <w:p w:rsidR="00124401" w:rsidRDefault="00DB26B1">
      <w:pPr>
        <w:pStyle w:val="2"/>
        <w:numPr>
          <w:ilvl w:val="1"/>
          <w:numId w:val="21"/>
        </w:numPr>
        <w:tabs>
          <w:tab w:val="left" w:pos="1442"/>
        </w:tabs>
        <w:ind w:hanging="421"/>
        <w:jc w:val="both"/>
      </w:pPr>
      <w:r>
        <w:t>Место</w:t>
      </w:r>
      <w:r>
        <w:rPr>
          <w:spacing w:val="-5"/>
        </w:rPr>
        <w:t xml:space="preserve"> </w:t>
      </w:r>
      <w:r>
        <w:t>дисциплины</w:t>
      </w:r>
      <w:r>
        <w:rPr>
          <w:spacing w:val="-2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структуре</w:t>
      </w:r>
      <w:r>
        <w:rPr>
          <w:spacing w:val="-5"/>
        </w:rPr>
        <w:t xml:space="preserve"> </w:t>
      </w:r>
      <w:r>
        <w:t>основной</w:t>
      </w:r>
      <w:r>
        <w:rPr>
          <w:spacing w:val="-3"/>
        </w:rPr>
        <w:t xml:space="preserve"> </w:t>
      </w:r>
      <w:r>
        <w:t>образовательной</w:t>
      </w:r>
      <w:r>
        <w:rPr>
          <w:spacing w:val="-3"/>
        </w:rPr>
        <w:t xml:space="preserve"> </w:t>
      </w:r>
      <w:r>
        <w:t>программы:</w:t>
      </w:r>
    </w:p>
    <w:p w:rsidR="00124401" w:rsidRDefault="006D2798">
      <w:pPr>
        <w:spacing w:before="42" w:line="276" w:lineRule="auto"/>
        <w:ind w:left="102" w:right="415" w:firstLine="1832"/>
        <w:jc w:val="both"/>
        <w:rPr>
          <w:sz w:val="24"/>
        </w:rPr>
      </w:pPr>
      <w:r>
        <w:rPr>
          <w:sz w:val="24"/>
        </w:rPr>
        <w:t>Учебная дисциплина ОГСЭ.03</w:t>
      </w:r>
      <w:r w:rsidR="00DB26B1">
        <w:rPr>
          <w:sz w:val="24"/>
        </w:rPr>
        <w:t>. Психология общения является обязательной частью</w:t>
      </w:r>
      <w:r w:rsidR="00DB26B1">
        <w:rPr>
          <w:spacing w:val="-57"/>
          <w:sz w:val="24"/>
        </w:rPr>
        <w:t xml:space="preserve"> </w:t>
      </w:r>
      <w:r w:rsidR="00DB26B1">
        <w:rPr>
          <w:sz w:val="24"/>
        </w:rPr>
        <w:t>цикла</w:t>
      </w:r>
      <w:r w:rsidR="00DB26B1">
        <w:rPr>
          <w:spacing w:val="1"/>
          <w:sz w:val="24"/>
        </w:rPr>
        <w:t xml:space="preserve"> </w:t>
      </w:r>
      <w:r w:rsidR="00DB26B1">
        <w:rPr>
          <w:sz w:val="24"/>
        </w:rPr>
        <w:t>общих</w:t>
      </w:r>
      <w:r w:rsidR="00DB26B1">
        <w:rPr>
          <w:spacing w:val="1"/>
          <w:sz w:val="24"/>
        </w:rPr>
        <w:t xml:space="preserve"> </w:t>
      </w:r>
      <w:r w:rsidR="00DB26B1">
        <w:rPr>
          <w:sz w:val="24"/>
        </w:rPr>
        <w:t>гуманитарных</w:t>
      </w:r>
      <w:r w:rsidR="00DB26B1">
        <w:rPr>
          <w:spacing w:val="1"/>
          <w:sz w:val="24"/>
        </w:rPr>
        <w:t xml:space="preserve"> </w:t>
      </w:r>
      <w:r w:rsidR="00DB26B1">
        <w:rPr>
          <w:sz w:val="24"/>
        </w:rPr>
        <w:t>социально-экономических</w:t>
      </w:r>
      <w:r w:rsidR="00DB26B1">
        <w:rPr>
          <w:spacing w:val="1"/>
          <w:sz w:val="24"/>
        </w:rPr>
        <w:t xml:space="preserve"> </w:t>
      </w:r>
      <w:r w:rsidR="00DB26B1">
        <w:rPr>
          <w:sz w:val="24"/>
        </w:rPr>
        <w:t>дисциплин</w:t>
      </w:r>
      <w:r w:rsidR="00DB26B1">
        <w:rPr>
          <w:spacing w:val="1"/>
          <w:sz w:val="24"/>
        </w:rPr>
        <w:t xml:space="preserve"> </w:t>
      </w:r>
      <w:r w:rsidR="00DB26B1">
        <w:rPr>
          <w:sz w:val="24"/>
        </w:rPr>
        <w:t>ОГСЭ.00.</w:t>
      </w:r>
      <w:r w:rsidR="00DB26B1">
        <w:rPr>
          <w:spacing w:val="1"/>
          <w:sz w:val="24"/>
        </w:rPr>
        <w:t xml:space="preserve"> </w:t>
      </w:r>
      <w:r w:rsidR="00DB26B1">
        <w:rPr>
          <w:sz w:val="24"/>
        </w:rPr>
        <w:t>основной</w:t>
      </w:r>
      <w:r w:rsidR="00DB26B1">
        <w:rPr>
          <w:spacing w:val="1"/>
          <w:sz w:val="24"/>
        </w:rPr>
        <w:t xml:space="preserve"> </w:t>
      </w:r>
      <w:r w:rsidR="00DB26B1">
        <w:rPr>
          <w:sz w:val="24"/>
        </w:rPr>
        <w:t xml:space="preserve">образовательной программы в соответствии с ФГОС по специальности </w:t>
      </w:r>
      <w:r w:rsidR="00DB26B1">
        <w:rPr>
          <w:b/>
          <w:sz w:val="24"/>
        </w:rPr>
        <w:t>08.02.01 Строительство и</w:t>
      </w:r>
      <w:r w:rsidR="00DB26B1">
        <w:rPr>
          <w:b/>
          <w:spacing w:val="1"/>
          <w:sz w:val="24"/>
        </w:rPr>
        <w:t xml:space="preserve"> </w:t>
      </w:r>
      <w:r w:rsidR="00DB26B1">
        <w:rPr>
          <w:b/>
          <w:sz w:val="24"/>
        </w:rPr>
        <w:t>эксплуатация зданий</w:t>
      </w:r>
      <w:r w:rsidR="00DB26B1">
        <w:rPr>
          <w:b/>
          <w:spacing w:val="1"/>
          <w:sz w:val="24"/>
        </w:rPr>
        <w:t xml:space="preserve"> </w:t>
      </w:r>
      <w:r w:rsidR="00DB26B1">
        <w:rPr>
          <w:b/>
          <w:sz w:val="24"/>
        </w:rPr>
        <w:t>и</w:t>
      </w:r>
      <w:r w:rsidR="00DB26B1">
        <w:rPr>
          <w:b/>
          <w:spacing w:val="-1"/>
          <w:sz w:val="24"/>
        </w:rPr>
        <w:t xml:space="preserve"> </w:t>
      </w:r>
      <w:r w:rsidR="00DB26B1">
        <w:rPr>
          <w:b/>
          <w:sz w:val="24"/>
        </w:rPr>
        <w:t>сооружений</w:t>
      </w:r>
      <w:r w:rsidR="00DB26B1">
        <w:rPr>
          <w:sz w:val="24"/>
        </w:rPr>
        <w:t>.</w:t>
      </w:r>
    </w:p>
    <w:p w:rsidR="00124401" w:rsidRDefault="006D2798">
      <w:pPr>
        <w:pStyle w:val="a3"/>
        <w:spacing w:line="276" w:lineRule="auto"/>
        <w:ind w:left="102" w:right="420" w:firstLine="1832"/>
        <w:jc w:val="both"/>
      </w:pPr>
      <w:r>
        <w:t>Учебная дисциплина ОГСЭ.03</w:t>
      </w:r>
      <w:r w:rsidR="00DB26B1">
        <w:t>. Психология общения обеспечивает формирование</w:t>
      </w:r>
      <w:r w:rsidR="00DB26B1">
        <w:rPr>
          <w:spacing w:val="1"/>
        </w:rPr>
        <w:t xml:space="preserve"> </w:t>
      </w:r>
      <w:r w:rsidR="00DB26B1">
        <w:t>профессиональных</w:t>
      </w:r>
      <w:r w:rsidR="00DB26B1">
        <w:rPr>
          <w:spacing w:val="56"/>
        </w:rPr>
        <w:t xml:space="preserve"> </w:t>
      </w:r>
      <w:r w:rsidR="00DB26B1">
        <w:t>и</w:t>
      </w:r>
      <w:r w:rsidR="00DB26B1">
        <w:rPr>
          <w:spacing w:val="55"/>
        </w:rPr>
        <w:t xml:space="preserve"> </w:t>
      </w:r>
      <w:r w:rsidR="00DB26B1">
        <w:t>общих</w:t>
      </w:r>
      <w:r w:rsidR="00DB26B1">
        <w:rPr>
          <w:spacing w:val="55"/>
        </w:rPr>
        <w:t xml:space="preserve"> </w:t>
      </w:r>
      <w:r w:rsidR="00DB26B1">
        <w:t>компетенций</w:t>
      </w:r>
      <w:r w:rsidR="00DB26B1">
        <w:rPr>
          <w:spacing w:val="57"/>
        </w:rPr>
        <w:t xml:space="preserve"> </w:t>
      </w:r>
      <w:r w:rsidR="00DB26B1">
        <w:t>по</w:t>
      </w:r>
      <w:r w:rsidR="00DB26B1">
        <w:rPr>
          <w:spacing w:val="55"/>
        </w:rPr>
        <w:t xml:space="preserve"> </w:t>
      </w:r>
      <w:r w:rsidR="00DB26B1">
        <w:t>всем</w:t>
      </w:r>
      <w:r w:rsidR="00DB26B1">
        <w:rPr>
          <w:spacing w:val="55"/>
        </w:rPr>
        <w:t xml:space="preserve"> </w:t>
      </w:r>
      <w:r w:rsidR="00DB26B1">
        <w:t>видам</w:t>
      </w:r>
      <w:r w:rsidR="00DB26B1">
        <w:rPr>
          <w:spacing w:val="55"/>
        </w:rPr>
        <w:t xml:space="preserve"> </w:t>
      </w:r>
      <w:r w:rsidR="00DB26B1">
        <w:t>деятельности</w:t>
      </w:r>
      <w:r w:rsidR="00DB26B1">
        <w:rPr>
          <w:spacing w:val="57"/>
        </w:rPr>
        <w:t xml:space="preserve"> </w:t>
      </w:r>
      <w:r w:rsidR="00DB26B1">
        <w:t>ФГОС</w:t>
      </w:r>
      <w:r w:rsidR="00DB26B1">
        <w:rPr>
          <w:spacing w:val="55"/>
        </w:rPr>
        <w:t xml:space="preserve"> </w:t>
      </w:r>
      <w:r w:rsidR="00DB26B1">
        <w:t>по</w:t>
      </w:r>
      <w:r w:rsidR="00DB26B1">
        <w:rPr>
          <w:spacing w:val="53"/>
        </w:rPr>
        <w:t xml:space="preserve"> </w:t>
      </w:r>
      <w:r w:rsidR="00DB26B1">
        <w:t>специальности</w:t>
      </w:r>
    </w:p>
    <w:p w:rsidR="00124401" w:rsidRDefault="00DB26B1">
      <w:pPr>
        <w:spacing w:line="276" w:lineRule="auto"/>
        <w:ind w:left="102" w:right="419"/>
        <w:jc w:val="both"/>
        <w:rPr>
          <w:sz w:val="24"/>
        </w:rPr>
      </w:pPr>
      <w:r>
        <w:rPr>
          <w:sz w:val="24"/>
        </w:rPr>
        <w:t>08.02.01</w:t>
      </w:r>
      <w:r>
        <w:rPr>
          <w:spacing w:val="1"/>
          <w:sz w:val="24"/>
        </w:rPr>
        <w:t xml:space="preserve"> </w:t>
      </w:r>
      <w:r>
        <w:rPr>
          <w:b/>
          <w:sz w:val="24"/>
        </w:rPr>
        <w:t>Строительство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эксплуатация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зданий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сооружений</w:t>
      </w:r>
      <w:r>
        <w:rPr>
          <w:sz w:val="24"/>
        </w:rPr>
        <w:t>.</w:t>
      </w:r>
      <w:r>
        <w:rPr>
          <w:spacing w:val="1"/>
          <w:sz w:val="24"/>
        </w:rPr>
        <w:t xml:space="preserve"> </w:t>
      </w:r>
      <w:r>
        <w:rPr>
          <w:sz w:val="24"/>
        </w:rPr>
        <w:t>Особое</w:t>
      </w:r>
      <w:r>
        <w:rPr>
          <w:spacing w:val="60"/>
          <w:sz w:val="24"/>
        </w:rPr>
        <w:t xml:space="preserve"> </w:t>
      </w:r>
      <w:r>
        <w:rPr>
          <w:sz w:val="24"/>
        </w:rPr>
        <w:t>значение</w:t>
      </w:r>
      <w:r>
        <w:rPr>
          <w:spacing w:val="60"/>
          <w:sz w:val="24"/>
        </w:rPr>
        <w:t xml:space="preserve"> </w:t>
      </w:r>
      <w:r>
        <w:rPr>
          <w:sz w:val="24"/>
        </w:rPr>
        <w:t>дисциплина</w:t>
      </w:r>
      <w:r>
        <w:rPr>
          <w:spacing w:val="1"/>
          <w:sz w:val="24"/>
        </w:rPr>
        <w:t xml:space="preserve"> </w:t>
      </w:r>
      <w:r>
        <w:rPr>
          <w:sz w:val="24"/>
        </w:rPr>
        <w:t>имеет</w:t>
      </w:r>
      <w:r>
        <w:rPr>
          <w:spacing w:val="-1"/>
          <w:sz w:val="24"/>
        </w:rPr>
        <w:t xml:space="preserve"> </w:t>
      </w:r>
      <w:r>
        <w:rPr>
          <w:sz w:val="24"/>
        </w:rPr>
        <w:t>при</w:t>
      </w:r>
      <w:r>
        <w:rPr>
          <w:spacing w:val="1"/>
          <w:sz w:val="24"/>
        </w:rPr>
        <w:t xml:space="preserve"> </w:t>
      </w:r>
      <w:r>
        <w:rPr>
          <w:sz w:val="24"/>
        </w:rPr>
        <w:t>формировании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развитии</w:t>
      </w:r>
      <w:r>
        <w:rPr>
          <w:spacing w:val="1"/>
          <w:sz w:val="24"/>
        </w:rPr>
        <w:t xml:space="preserve"> </w:t>
      </w:r>
      <w:r>
        <w:rPr>
          <w:sz w:val="24"/>
        </w:rPr>
        <w:t>ОК</w:t>
      </w:r>
      <w:r>
        <w:rPr>
          <w:spacing w:val="-1"/>
          <w:sz w:val="24"/>
        </w:rPr>
        <w:t xml:space="preserve"> </w:t>
      </w:r>
      <w:r>
        <w:rPr>
          <w:sz w:val="24"/>
        </w:rPr>
        <w:t>1-</w:t>
      </w:r>
      <w:r>
        <w:rPr>
          <w:spacing w:val="-1"/>
          <w:sz w:val="24"/>
        </w:rPr>
        <w:t xml:space="preserve"> </w:t>
      </w:r>
      <w:r>
        <w:rPr>
          <w:sz w:val="24"/>
        </w:rPr>
        <w:t>6.</w:t>
      </w:r>
    </w:p>
    <w:p w:rsidR="00124401" w:rsidRDefault="00124401">
      <w:pPr>
        <w:pStyle w:val="a3"/>
        <w:spacing w:before="2"/>
        <w:rPr>
          <w:sz w:val="27"/>
        </w:rPr>
      </w:pPr>
    </w:p>
    <w:p w:rsidR="00124401" w:rsidRDefault="00DB26B1">
      <w:pPr>
        <w:pStyle w:val="2"/>
        <w:numPr>
          <w:ilvl w:val="1"/>
          <w:numId w:val="21"/>
        </w:numPr>
        <w:tabs>
          <w:tab w:val="left" w:pos="1442"/>
        </w:tabs>
        <w:ind w:hanging="421"/>
        <w:jc w:val="both"/>
      </w:pPr>
      <w:r>
        <w:t>Цель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планируемые</w:t>
      </w:r>
      <w:r>
        <w:rPr>
          <w:spacing w:val="-3"/>
        </w:rPr>
        <w:t xml:space="preserve"> </w:t>
      </w:r>
      <w:r>
        <w:t>результаты</w:t>
      </w:r>
      <w:r>
        <w:rPr>
          <w:spacing w:val="-4"/>
        </w:rPr>
        <w:t xml:space="preserve"> </w:t>
      </w:r>
      <w:r>
        <w:t>освоения</w:t>
      </w:r>
      <w:r>
        <w:rPr>
          <w:spacing w:val="-4"/>
        </w:rPr>
        <w:t xml:space="preserve"> </w:t>
      </w:r>
      <w:r>
        <w:t>дисциплины:</w:t>
      </w:r>
    </w:p>
    <w:p w:rsidR="00124401" w:rsidRDefault="00124401">
      <w:pPr>
        <w:pStyle w:val="a3"/>
        <w:spacing w:before="2"/>
        <w:rPr>
          <w:b/>
          <w:sz w:val="31"/>
        </w:rPr>
      </w:pPr>
    </w:p>
    <w:p w:rsidR="00124401" w:rsidRDefault="00DB26B1">
      <w:pPr>
        <w:pStyle w:val="a3"/>
        <w:spacing w:line="276" w:lineRule="auto"/>
        <w:ind w:left="1021" w:right="421"/>
        <w:jc w:val="both"/>
      </w:pPr>
      <w:r>
        <w:t>В рамках программы учебной дисциплины обучающимися осваиваются умения и знания</w:t>
      </w:r>
      <w:r>
        <w:rPr>
          <w:spacing w:val="1"/>
        </w:rPr>
        <w:t xml:space="preserve"> </w:t>
      </w:r>
      <w:r>
        <w:t>ОК1.</w:t>
      </w:r>
      <w:r>
        <w:rPr>
          <w:spacing w:val="23"/>
        </w:rPr>
        <w:t xml:space="preserve"> </w:t>
      </w:r>
      <w:r>
        <w:t>Выбирать</w:t>
      </w:r>
      <w:r>
        <w:rPr>
          <w:spacing w:val="27"/>
        </w:rPr>
        <w:t xml:space="preserve"> </w:t>
      </w:r>
      <w:r>
        <w:t>способы</w:t>
      </w:r>
      <w:r>
        <w:rPr>
          <w:spacing w:val="24"/>
        </w:rPr>
        <w:t xml:space="preserve"> </w:t>
      </w:r>
      <w:r>
        <w:t>решения</w:t>
      </w:r>
      <w:r>
        <w:rPr>
          <w:spacing w:val="28"/>
        </w:rPr>
        <w:t xml:space="preserve"> </w:t>
      </w:r>
      <w:r>
        <w:t>задач</w:t>
      </w:r>
      <w:r>
        <w:rPr>
          <w:spacing w:val="24"/>
        </w:rPr>
        <w:t xml:space="preserve"> </w:t>
      </w:r>
      <w:r>
        <w:t>профессиональной</w:t>
      </w:r>
      <w:r>
        <w:rPr>
          <w:spacing w:val="28"/>
        </w:rPr>
        <w:t xml:space="preserve"> </w:t>
      </w:r>
      <w:r>
        <w:t>деятельности</w:t>
      </w:r>
      <w:r>
        <w:rPr>
          <w:spacing w:val="27"/>
        </w:rPr>
        <w:t xml:space="preserve"> </w:t>
      </w:r>
      <w:r>
        <w:t>применительно</w:t>
      </w:r>
      <w:r>
        <w:rPr>
          <w:spacing w:val="28"/>
        </w:rPr>
        <w:t xml:space="preserve"> </w:t>
      </w:r>
      <w:r>
        <w:t>к</w:t>
      </w:r>
    </w:p>
    <w:p w:rsidR="00124401" w:rsidRDefault="00DB26B1">
      <w:pPr>
        <w:pStyle w:val="a3"/>
        <w:spacing w:line="275" w:lineRule="exact"/>
        <w:ind w:left="102"/>
        <w:jc w:val="both"/>
      </w:pPr>
      <w:r>
        <w:t>различным</w:t>
      </w:r>
      <w:r>
        <w:rPr>
          <w:spacing w:val="-4"/>
        </w:rPr>
        <w:t xml:space="preserve"> </w:t>
      </w:r>
      <w:r>
        <w:t>контекстам</w:t>
      </w:r>
    </w:p>
    <w:p w:rsidR="00124401" w:rsidRDefault="00DB26B1">
      <w:pPr>
        <w:pStyle w:val="a3"/>
        <w:spacing w:before="42" w:line="276" w:lineRule="auto"/>
        <w:ind w:left="102" w:right="424" w:firstLine="920"/>
        <w:jc w:val="both"/>
      </w:pPr>
      <w:r>
        <w:t>ОК2. Использовать современные средства поиска, анализа и интерпретации информации и</w:t>
      </w:r>
      <w:r>
        <w:rPr>
          <w:spacing w:val="1"/>
        </w:rPr>
        <w:t xml:space="preserve"> </w:t>
      </w:r>
      <w:r>
        <w:t>информационные</w:t>
      </w:r>
      <w:r>
        <w:rPr>
          <w:spacing w:val="1"/>
        </w:rPr>
        <w:t xml:space="preserve"> </w:t>
      </w:r>
      <w:r>
        <w:t>технологии для</w:t>
      </w:r>
      <w:r>
        <w:rPr>
          <w:spacing w:val="-2"/>
        </w:rPr>
        <w:t xml:space="preserve"> </w:t>
      </w:r>
      <w:r>
        <w:t>выполнения задач</w:t>
      </w:r>
      <w:r>
        <w:rPr>
          <w:spacing w:val="-1"/>
        </w:rPr>
        <w:t xml:space="preserve"> </w:t>
      </w:r>
      <w:r>
        <w:t>профессиональной деятельности</w:t>
      </w:r>
    </w:p>
    <w:p w:rsidR="00124401" w:rsidRDefault="00DB26B1">
      <w:pPr>
        <w:pStyle w:val="a3"/>
        <w:spacing w:line="276" w:lineRule="auto"/>
        <w:ind w:left="102" w:right="426" w:firstLine="920"/>
        <w:jc w:val="both"/>
      </w:pPr>
      <w:r>
        <w:t>ОК3. Планировать и реализовывать собственное профессиональное и личностное развитие,</w:t>
      </w:r>
      <w:r>
        <w:rPr>
          <w:spacing w:val="1"/>
        </w:rPr>
        <w:t xml:space="preserve"> </w:t>
      </w:r>
      <w:r>
        <w:t>предпринимательскую деятельность в профессиональной сфере, использовать знания по финансовой</w:t>
      </w:r>
      <w:r>
        <w:rPr>
          <w:spacing w:val="-57"/>
        </w:rPr>
        <w:t xml:space="preserve"> </w:t>
      </w:r>
      <w:r>
        <w:t>грамотности в различных</w:t>
      </w:r>
      <w:r>
        <w:rPr>
          <w:spacing w:val="1"/>
        </w:rPr>
        <w:t xml:space="preserve"> </w:t>
      </w:r>
      <w:r>
        <w:t>жизненных</w:t>
      </w:r>
      <w:r>
        <w:rPr>
          <w:spacing w:val="1"/>
        </w:rPr>
        <w:t xml:space="preserve"> </w:t>
      </w:r>
      <w:r>
        <w:t>ситуациях</w:t>
      </w:r>
    </w:p>
    <w:p w:rsidR="00124401" w:rsidRDefault="00DB26B1">
      <w:pPr>
        <w:pStyle w:val="a3"/>
        <w:spacing w:line="274" w:lineRule="exact"/>
        <w:ind w:left="1021"/>
        <w:jc w:val="both"/>
      </w:pPr>
      <w:r>
        <w:t>ОК4.</w:t>
      </w:r>
      <w:r>
        <w:rPr>
          <w:spacing w:val="-5"/>
        </w:rPr>
        <w:t xml:space="preserve"> </w:t>
      </w:r>
      <w:r>
        <w:t>Эффективно</w:t>
      </w:r>
      <w:r>
        <w:rPr>
          <w:spacing w:val="-3"/>
        </w:rPr>
        <w:t xml:space="preserve"> </w:t>
      </w:r>
      <w:r>
        <w:t>взаимодействовать</w:t>
      </w:r>
      <w:r>
        <w:rPr>
          <w:spacing w:val="-2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работать</w:t>
      </w:r>
      <w:r>
        <w:rPr>
          <w:spacing w:val="-2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коллективе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команде</w:t>
      </w:r>
    </w:p>
    <w:p w:rsidR="00124401" w:rsidRDefault="00DB26B1">
      <w:pPr>
        <w:pStyle w:val="a3"/>
        <w:spacing w:before="41" w:line="276" w:lineRule="auto"/>
        <w:ind w:left="102" w:right="425" w:firstLine="920"/>
        <w:jc w:val="both"/>
      </w:pPr>
      <w:r>
        <w:t>ОК5.</w:t>
      </w:r>
      <w:r>
        <w:rPr>
          <w:spacing w:val="1"/>
        </w:rPr>
        <w:t xml:space="preserve"> </w:t>
      </w:r>
      <w:r>
        <w:t>Осуществлять</w:t>
      </w:r>
      <w:r>
        <w:rPr>
          <w:spacing w:val="1"/>
        </w:rPr>
        <w:t xml:space="preserve"> </w:t>
      </w:r>
      <w:r>
        <w:t>устную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письменную</w:t>
      </w:r>
      <w:r>
        <w:rPr>
          <w:spacing w:val="1"/>
        </w:rPr>
        <w:t xml:space="preserve"> </w:t>
      </w:r>
      <w:r>
        <w:t>коммуникацию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государственном</w:t>
      </w:r>
      <w:r>
        <w:rPr>
          <w:spacing w:val="1"/>
        </w:rPr>
        <w:t xml:space="preserve"> </w:t>
      </w:r>
      <w:r>
        <w:t>языке</w:t>
      </w:r>
      <w:r>
        <w:rPr>
          <w:spacing w:val="1"/>
        </w:rPr>
        <w:t xml:space="preserve"> </w:t>
      </w:r>
      <w:r>
        <w:t>Российской</w:t>
      </w:r>
      <w:r>
        <w:rPr>
          <w:spacing w:val="2"/>
        </w:rPr>
        <w:t xml:space="preserve"> </w:t>
      </w:r>
      <w:r>
        <w:t>Федерации с учетом</w:t>
      </w:r>
      <w:r>
        <w:rPr>
          <w:spacing w:val="-1"/>
        </w:rPr>
        <w:t xml:space="preserve"> </w:t>
      </w:r>
      <w:r>
        <w:t>особенностей</w:t>
      </w:r>
      <w:r>
        <w:rPr>
          <w:spacing w:val="2"/>
        </w:rPr>
        <w:t xml:space="preserve"> </w:t>
      </w:r>
      <w:r>
        <w:t>социального и</w:t>
      </w:r>
      <w:r>
        <w:rPr>
          <w:spacing w:val="-2"/>
        </w:rPr>
        <w:t xml:space="preserve"> </w:t>
      </w:r>
      <w:r>
        <w:t>культурного контекста</w:t>
      </w:r>
    </w:p>
    <w:p w:rsidR="00124401" w:rsidRDefault="00DB26B1">
      <w:pPr>
        <w:pStyle w:val="a3"/>
        <w:spacing w:line="276" w:lineRule="auto"/>
        <w:ind w:left="102" w:right="423" w:firstLine="920"/>
        <w:jc w:val="both"/>
      </w:pPr>
      <w:r>
        <w:t>ОК6.</w:t>
      </w:r>
      <w:r>
        <w:rPr>
          <w:spacing w:val="1"/>
        </w:rPr>
        <w:t xml:space="preserve"> </w:t>
      </w:r>
      <w:r>
        <w:t>Проявлять</w:t>
      </w:r>
      <w:r>
        <w:rPr>
          <w:spacing w:val="1"/>
        </w:rPr>
        <w:t xml:space="preserve"> </w:t>
      </w:r>
      <w:r>
        <w:t>гражданско-патриотическую</w:t>
      </w:r>
      <w:r>
        <w:rPr>
          <w:spacing w:val="1"/>
        </w:rPr>
        <w:t xml:space="preserve"> </w:t>
      </w:r>
      <w:r>
        <w:t>позицию,</w:t>
      </w:r>
      <w:r>
        <w:rPr>
          <w:spacing w:val="1"/>
        </w:rPr>
        <w:t xml:space="preserve"> </w:t>
      </w:r>
      <w:r>
        <w:t>демонстрировать</w:t>
      </w:r>
      <w:r>
        <w:rPr>
          <w:spacing w:val="1"/>
        </w:rPr>
        <w:t xml:space="preserve"> </w:t>
      </w:r>
      <w:r>
        <w:t>осознанное</w:t>
      </w:r>
      <w:r>
        <w:rPr>
          <w:spacing w:val="1"/>
        </w:rPr>
        <w:t xml:space="preserve"> </w:t>
      </w:r>
      <w:r>
        <w:t>поведение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традиционных</w:t>
      </w:r>
      <w:r>
        <w:rPr>
          <w:spacing w:val="1"/>
        </w:rPr>
        <w:t xml:space="preserve"> </w:t>
      </w:r>
      <w:r>
        <w:t>общечеловеческих</w:t>
      </w:r>
      <w:r>
        <w:rPr>
          <w:spacing w:val="1"/>
        </w:rPr>
        <w:t xml:space="preserve"> </w:t>
      </w:r>
      <w:r>
        <w:t>ценностей,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учетом</w:t>
      </w:r>
      <w:r>
        <w:rPr>
          <w:spacing w:val="1"/>
        </w:rPr>
        <w:t xml:space="preserve"> </w:t>
      </w:r>
      <w:r>
        <w:t>гармонизации</w:t>
      </w:r>
      <w:r>
        <w:rPr>
          <w:spacing w:val="1"/>
        </w:rPr>
        <w:t xml:space="preserve"> </w:t>
      </w:r>
      <w:r>
        <w:t>межнациональных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межрелигиозных</w:t>
      </w:r>
      <w:r>
        <w:rPr>
          <w:spacing w:val="1"/>
        </w:rPr>
        <w:t xml:space="preserve"> </w:t>
      </w:r>
      <w:r>
        <w:t>отношений,</w:t>
      </w:r>
      <w:r>
        <w:rPr>
          <w:spacing w:val="1"/>
        </w:rPr>
        <w:t xml:space="preserve"> </w:t>
      </w:r>
      <w:r>
        <w:t>применять</w:t>
      </w:r>
      <w:r>
        <w:rPr>
          <w:spacing w:val="1"/>
        </w:rPr>
        <w:t xml:space="preserve"> </w:t>
      </w:r>
      <w:r>
        <w:t>стандарты</w:t>
      </w:r>
      <w:r>
        <w:rPr>
          <w:spacing w:val="1"/>
        </w:rPr>
        <w:t xml:space="preserve"> </w:t>
      </w:r>
      <w:r>
        <w:t>антикоррупционного поведения</w:t>
      </w:r>
    </w:p>
    <w:p w:rsidR="0018484B" w:rsidRDefault="0018484B">
      <w:pPr>
        <w:pStyle w:val="1"/>
        <w:spacing w:before="63"/>
      </w:pPr>
    </w:p>
    <w:p w:rsidR="0018484B" w:rsidRDefault="0018484B">
      <w:pPr>
        <w:pStyle w:val="1"/>
        <w:spacing w:before="63"/>
      </w:pPr>
    </w:p>
    <w:p w:rsidR="0018484B" w:rsidRDefault="0018484B">
      <w:pPr>
        <w:pStyle w:val="1"/>
        <w:spacing w:before="63"/>
      </w:pPr>
    </w:p>
    <w:p w:rsidR="0018484B" w:rsidRDefault="0018484B">
      <w:pPr>
        <w:pStyle w:val="1"/>
        <w:spacing w:before="63"/>
      </w:pPr>
    </w:p>
    <w:p w:rsidR="0018484B" w:rsidRDefault="0018484B">
      <w:pPr>
        <w:pStyle w:val="1"/>
        <w:spacing w:before="63"/>
      </w:pPr>
    </w:p>
    <w:p w:rsidR="0018484B" w:rsidRDefault="0018484B">
      <w:pPr>
        <w:pStyle w:val="1"/>
        <w:spacing w:before="63"/>
      </w:pPr>
    </w:p>
    <w:p w:rsidR="0018484B" w:rsidRDefault="0018484B">
      <w:pPr>
        <w:pStyle w:val="1"/>
        <w:spacing w:before="63"/>
      </w:pPr>
    </w:p>
    <w:p w:rsidR="0018484B" w:rsidRDefault="0018484B">
      <w:pPr>
        <w:pStyle w:val="1"/>
        <w:spacing w:before="63"/>
      </w:pPr>
    </w:p>
    <w:p w:rsidR="0018484B" w:rsidRDefault="0018484B">
      <w:pPr>
        <w:pStyle w:val="1"/>
        <w:spacing w:before="63"/>
      </w:pPr>
    </w:p>
    <w:p w:rsidR="0018484B" w:rsidRDefault="0018484B">
      <w:pPr>
        <w:pStyle w:val="1"/>
        <w:spacing w:before="63"/>
      </w:pPr>
    </w:p>
    <w:p w:rsidR="0018484B" w:rsidRDefault="0018484B">
      <w:pPr>
        <w:pStyle w:val="1"/>
        <w:spacing w:before="63"/>
      </w:pPr>
    </w:p>
    <w:p w:rsidR="0018484B" w:rsidRDefault="0018484B">
      <w:pPr>
        <w:pStyle w:val="1"/>
        <w:spacing w:before="63"/>
      </w:pPr>
    </w:p>
    <w:p w:rsidR="0018484B" w:rsidRDefault="0018484B">
      <w:pPr>
        <w:pStyle w:val="1"/>
        <w:spacing w:before="63"/>
      </w:pPr>
    </w:p>
    <w:p w:rsidR="0018484B" w:rsidRDefault="0018484B">
      <w:pPr>
        <w:pStyle w:val="1"/>
        <w:spacing w:before="63"/>
      </w:pPr>
    </w:p>
    <w:p w:rsidR="00124401" w:rsidRDefault="00DB26B1">
      <w:pPr>
        <w:pStyle w:val="1"/>
        <w:spacing w:before="63"/>
      </w:pPr>
      <w:r>
        <w:t>1.2.</w:t>
      </w:r>
      <w:r>
        <w:rPr>
          <w:spacing w:val="-4"/>
        </w:rPr>
        <w:t xml:space="preserve"> </w:t>
      </w:r>
      <w:r>
        <w:t>Цель</w:t>
      </w:r>
      <w:r>
        <w:rPr>
          <w:spacing w:val="-5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планируемые</w:t>
      </w:r>
      <w:r>
        <w:rPr>
          <w:spacing w:val="-3"/>
        </w:rPr>
        <w:t xml:space="preserve"> </w:t>
      </w:r>
      <w:r>
        <w:t>результаты</w:t>
      </w:r>
      <w:r>
        <w:rPr>
          <w:spacing w:val="-2"/>
        </w:rPr>
        <w:t xml:space="preserve"> </w:t>
      </w:r>
      <w:r>
        <w:t>освоения</w:t>
      </w:r>
      <w:r>
        <w:rPr>
          <w:spacing w:val="-4"/>
        </w:rPr>
        <w:t xml:space="preserve"> </w:t>
      </w:r>
      <w:r>
        <w:t>дисциплины:</w:t>
      </w:r>
    </w:p>
    <w:p w:rsidR="00124401" w:rsidRDefault="00DB26B1">
      <w:pPr>
        <w:ind w:left="102" w:firstLine="568"/>
        <w:rPr>
          <w:sz w:val="28"/>
        </w:rPr>
      </w:pPr>
      <w:r>
        <w:rPr>
          <w:sz w:val="28"/>
        </w:rPr>
        <w:t>В</w:t>
      </w:r>
      <w:r>
        <w:rPr>
          <w:spacing w:val="7"/>
          <w:sz w:val="28"/>
        </w:rPr>
        <w:t xml:space="preserve"> </w:t>
      </w:r>
      <w:r>
        <w:rPr>
          <w:sz w:val="28"/>
        </w:rPr>
        <w:t>рамках</w:t>
      </w:r>
      <w:r>
        <w:rPr>
          <w:spacing w:val="9"/>
          <w:sz w:val="28"/>
        </w:rPr>
        <w:t xml:space="preserve"> </w:t>
      </w:r>
      <w:r>
        <w:rPr>
          <w:sz w:val="28"/>
        </w:rPr>
        <w:t>программы</w:t>
      </w:r>
      <w:r>
        <w:rPr>
          <w:spacing w:val="7"/>
          <w:sz w:val="28"/>
        </w:rPr>
        <w:t xml:space="preserve"> </w:t>
      </w:r>
      <w:r>
        <w:rPr>
          <w:sz w:val="28"/>
        </w:rPr>
        <w:t>учебной</w:t>
      </w:r>
      <w:r>
        <w:rPr>
          <w:spacing w:val="11"/>
          <w:sz w:val="28"/>
        </w:rPr>
        <w:t xml:space="preserve"> </w:t>
      </w:r>
      <w:r>
        <w:rPr>
          <w:sz w:val="28"/>
        </w:rPr>
        <w:t>дисциплины</w:t>
      </w:r>
      <w:r>
        <w:rPr>
          <w:spacing w:val="9"/>
          <w:sz w:val="28"/>
        </w:rPr>
        <w:t xml:space="preserve"> </w:t>
      </w:r>
      <w:r>
        <w:rPr>
          <w:sz w:val="28"/>
        </w:rPr>
        <w:t>обучающимися</w:t>
      </w:r>
      <w:r>
        <w:rPr>
          <w:spacing w:val="9"/>
          <w:sz w:val="28"/>
        </w:rPr>
        <w:t xml:space="preserve"> </w:t>
      </w:r>
      <w:r>
        <w:rPr>
          <w:sz w:val="28"/>
        </w:rPr>
        <w:t>осваиваются</w:t>
      </w:r>
      <w:r>
        <w:rPr>
          <w:spacing w:val="8"/>
          <w:sz w:val="28"/>
        </w:rPr>
        <w:t xml:space="preserve"> </w:t>
      </w:r>
      <w:r>
        <w:rPr>
          <w:sz w:val="28"/>
        </w:rPr>
        <w:t>умения</w:t>
      </w:r>
      <w:r>
        <w:rPr>
          <w:spacing w:val="7"/>
          <w:sz w:val="28"/>
        </w:rPr>
        <w:t xml:space="preserve"> </w:t>
      </w:r>
      <w:r>
        <w:rPr>
          <w:sz w:val="28"/>
        </w:rPr>
        <w:t>и</w:t>
      </w:r>
      <w:r>
        <w:rPr>
          <w:spacing w:val="-67"/>
          <w:sz w:val="28"/>
        </w:rPr>
        <w:t xml:space="preserve"> </w:t>
      </w:r>
      <w:r>
        <w:rPr>
          <w:sz w:val="28"/>
        </w:rPr>
        <w:t>знания</w:t>
      </w:r>
    </w:p>
    <w:tbl>
      <w:tblPr>
        <w:tblStyle w:val="TableNormal"/>
        <w:tblW w:w="0" w:type="auto"/>
        <w:tblInd w:w="1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50"/>
        <w:gridCol w:w="3998"/>
        <w:gridCol w:w="4820"/>
      </w:tblGrid>
      <w:tr w:rsidR="00124401">
        <w:trPr>
          <w:trHeight w:val="640"/>
        </w:trPr>
        <w:tc>
          <w:tcPr>
            <w:tcW w:w="1950" w:type="dxa"/>
          </w:tcPr>
          <w:p w:rsidR="00124401" w:rsidRDefault="00DB26B1">
            <w:pPr>
              <w:pStyle w:val="TableParagraph"/>
              <w:ind w:left="776" w:right="761"/>
              <w:jc w:val="center"/>
              <w:rPr>
                <w:sz w:val="24"/>
              </w:rPr>
            </w:pPr>
            <w:r>
              <w:rPr>
                <w:spacing w:val="-1"/>
                <w:sz w:val="24"/>
              </w:rPr>
              <w:t>Код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</w:p>
        </w:tc>
        <w:tc>
          <w:tcPr>
            <w:tcW w:w="3998" w:type="dxa"/>
          </w:tcPr>
          <w:p w:rsidR="00124401" w:rsidRDefault="00DB26B1">
            <w:pPr>
              <w:pStyle w:val="TableParagraph"/>
              <w:ind w:left="1583" w:right="1569"/>
              <w:jc w:val="center"/>
              <w:rPr>
                <w:sz w:val="24"/>
              </w:rPr>
            </w:pPr>
            <w:r>
              <w:rPr>
                <w:sz w:val="24"/>
              </w:rPr>
              <w:t>Умения</w:t>
            </w:r>
          </w:p>
        </w:tc>
        <w:tc>
          <w:tcPr>
            <w:tcW w:w="4820" w:type="dxa"/>
          </w:tcPr>
          <w:p w:rsidR="00124401" w:rsidRDefault="00DB26B1">
            <w:pPr>
              <w:pStyle w:val="TableParagraph"/>
              <w:ind w:left="2028" w:right="2018"/>
              <w:jc w:val="center"/>
              <w:rPr>
                <w:sz w:val="24"/>
              </w:rPr>
            </w:pPr>
            <w:r>
              <w:rPr>
                <w:sz w:val="24"/>
              </w:rPr>
              <w:t>Знания</w:t>
            </w:r>
          </w:p>
        </w:tc>
      </w:tr>
      <w:tr w:rsidR="00124401">
        <w:trPr>
          <w:trHeight w:val="6486"/>
        </w:trPr>
        <w:tc>
          <w:tcPr>
            <w:tcW w:w="1950" w:type="dxa"/>
          </w:tcPr>
          <w:p w:rsidR="00124401" w:rsidRDefault="00DB26B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01</w:t>
            </w:r>
          </w:p>
        </w:tc>
        <w:tc>
          <w:tcPr>
            <w:tcW w:w="3998" w:type="dxa"/>
          </w:tcPr>
          <w:p w:rsidR="00124401" w:rsidRDefault="00DB26B1">
            <w:pPr>
              <w:pStyle w:val="TableParagraph"/>
              <w:numPr>
                <w:ilvl w:val="0"/>
                <w:numId w:val="20"/>
              </w:numPr>
              <w:tabs>
                <w:tab w:val="left" w:pos="576"/>
              </w:tabs>
              <w:ind w:right="99" w:firstLine="0"/>
              <w:jc w:val="both"/>
              <w:rPr>
                <w:sz w:val="28"/>
              </w:rPr>
            </w:pPr>
            <w:r>
              <w:rPr>
                <w:sz w:val="24"/>
              </w:rPr>
              <w:t>распознавать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и/или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проблему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профессиональном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и/или социальном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контексте;</w:t>
            </w:r>
          </w:p>
          <w:p w:rsidR="00124401" w:rsidRDefault="00DB26B1">
            <w:pPr>
              <w:pStyle w:val="TableParagraph"/>
              <w:numPr>
                <w:ilvl w:val="0"/>
                <w:numId w:val="20"/>
              </w:numPr>
              <w:tabs>
                <w:tab w:val="left" w:pos="931"/>
                <w:tab w:val="left" w:pos="932"/>
              </w:tabs>
              <w:ind w:right="99" w:firstLine="0"/>
              <w:jc w:val="both"/>
              <w:rPr>
                <w:sz w:val="24"/>
              </w:rPr>
            </w:pPr>
            <w:r>
              <w:rPr>
                <w:sz w:val="24"/>
              </w:rPr>
              <w:t>анализировать задачу и/или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проблему и выделять её составные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части;</w:t>
            </w:r>
          </w:p>
          <w:p w:rsidR="00124401" w:rsidRDefault="00DB26B1">
            <w:pPr>
              <w:pStyle w:val="TableParagraph"/>
              <w:numPr>
                <w:ilvl w:val="0"/>
                <w:numId w:val="20"/>
              </w:numPr>
              <w:tabs>
                <w:tab w:val="left" w:pos="963"/>
                <w:tab w:val="left" w:pos="964"/>
              </w:tabs>
              <w:ind w:right="98" w:firstLine="0"/>
              <w:jc w:val="both"/>
              <w:rPr>
                <w:sz w:val="24"/>
              </w:rPr>
            </w:pPr>
            <w:r>
              <w:rPr>
                <w:sz w:val="24"/>
              </w:rPr>
              <w:t>определять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этапы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задачи;</w:t>
            </w:r>
          </w:p>
          <w:p w:rsidR="00124401" w:rsidRDefault="00DB26B1">
            <w:pPr>
              <w:pStyle w:val="TableParagraph"/>
              <w:numPr>
                <w:ilvl w:val="0"/>
                <w:numId w:val="20"/>
              </w:numPr>
              <w:tabs>
                <w:tab w:val="left" w:pos="1073"/>
                <w:tab w:val="left" w:pos="1074"/>
              </w:tabs>
              <w:ind w:right="97" w:firstLine="0"/>
              <w:jc w:val="both"/>
              <w:rPr>
                <w:sz w:val="24"/>
              </w:rPr>
            </w:pPr>
            <w:r>
              <w:rPr>
                <w:sz w:val="24"/>
              </w:rPr>
              <w:t>выявлять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эффективно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искать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информацию,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необходимую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и/или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проблемы;</w:t>
            </w:r>
          </w:p>
          <w:p w:rsidR="00124401" w:rsidRDefault="00DB26B1">
            <w:pPr>
              <w:pStyle w:val="TableParagraph"/>
              <w:numPr>
                <w:ilvl w:val="0"/>
                <w:numId w:val="20"/>
              </w:numPr>
              <w:tabs>
                <w:tab w:val="left" w:pos="818"/>
              </w:tabs>
              <w:ind w:right="98" w:firstLine="0"/>
              <w:jc w:val="both"/>
              <w:rPr>
                <w:sz w:val="24"/>
              </w:rPr>
            </w:pPr>
            <w:r>
              <w:rPr>
                <w:sz w:val="24"/>
              </w:rPr>
              <w:t>составить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действия;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определить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необходимые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ресурсы;</w:t>
            </w:r>
          </w:p>
          <w:p w:rsidR="00124401" w:rsidRDefault="00DB26B1">
            <w:pPr>
              <w:pStyle w:val="TableParagraph"/>
              <w:numPr>
                <w:ilvl w:val="0"/>
                <w:numId w:val="19"/>
              </w:numPr>
              <w:tabs>
                <w:tab w:val="left" w:pos="1025"/>
                <w:tab w:val="left" w:pos="1026"/>
                <w:tab w:val="left" w:pos="2073"/>
                <w:tab w:val="left" w:pos="2537"/>
                <w:tab w:val="left" w:pos="3778"/>
              </w:tabs>
              <w:spacing w:before="1"/>
              <w:ind w:right="94" w:firstLine="0"/>
              <w:jc w:val="both"/>
              <w:rPr>
                <w:sz w:val="24"/>
              </w:rPr>
            </w:pPr>
            <w:r>
              <w:rPr>
                <w:sz w:val="24"/>
              </w:rPr>
              <w:t>владеть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актуальными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методами</w:t>
            </w:r>
            <w:r>
              <w:rPr>
                <w:sz w:val="24"/>
              </w:rPr>
              <w:tab/>
              <w:t>работы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смежных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сферах;</w:t>
            </w:r>
          </w:p>
          <w:p w:rsidR="00124401" w:rsidRDefault="00DB26B1">
            <w:pPr>
              <w:pStyle w:val="TableParagraph"/>
              <w:numPr>
                <w:ilvl w:val="0"/>
                <w:numId w:val="19"/>
              </w:numPr>
              <w:tabs>
                <w:tab w:val="left" w:pos="1127"/>
                <w:tab w:val="left" w:pos="1128"/>
              </w:tabs>
              <w:ind w:right="97" w:firstLine="0"/>
              <w:jc w:val="both"/>
              <w:rPr>
                <w:sz w:val="24"/>
              </w:rPr>
            </w:pPr>
            <w:r>
              <w:rPr>
                <w:sz w:val="24"/>
              </w:rPr>
              <w:t>реализовать составленный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план;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оценивать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последствия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своих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</w:p>
          <w:p w:rsidR="00124401" w:rsidRDefault="00DB26B1">
            <w:pPr>
              <w:pStyle w:val="TableParagraph"/>
              <w:spacing w:line="276" w:lineRule="exact"/>
              <w:ind w:right="97"/>
              <w:jc w:val="both"/>
              <w:rPr>
                <w:sz w:val="24"/>
              </w:rPr>
            </w:pPr>
            <w:r>
              <w:rPr>
                <w:sz w:val="24"/>
              </w:rPr>
              <w:t>(самостоятельно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наставника)</w:t>
            </w:r>
          </w:p>
        </w:tc>
        <w:tc>
          <w:tcPr>
            <w:tcW w:w="4820" w:type="dxa"/>
          </w:tcPr>
          <w:p w:rsidR="00124401" w:rsidRDefault="00DB26B1">
            <w:pPr>
              <w:pStyle w:val="TableParagraph"/>
              <w:ind w:left="109" w:right="94"/>
              <w:jc w:val="both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актуальный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социальный контекст, в котором приходится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жить;</w:t>
            </w:r>
          </w:p>
          <w:p w:rsidR="00124401" w:rsidRDefault="00DB26B1">
            <w:pPr>
              <w:pStyle w:val="TableParagraph"/>
              <w:numPr>
                <w:ilvl w:val="0"/>
                <w:numId w:val="18"/>
              </w:numPr>
              <w:tabs>
                <w:tab w:val="left" w:pos="830"/>
              </w:tabs>
              <w:ind w:left="109" w:right="95" w:firstLine="0"/>
              <w:jc w:val="both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источники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ресурсы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проблем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и/или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контексте;</w:t>
            </w:r>
          </w:p>
          <w:p w:rsidR="00124401" w:rsidRDefault="00DB26B1">
            <w:pPr>
              <w:pStyle w:val="TableParagraph"/>
              <w:numPr>
                <w:ilvl w:val="0"/>
                <w:numId w:val="18"/>
              </w:numPr>
              <w:tabs>
                <w:tab w:val="left" w:pos="830"/>
              </w:tabs>
              <w:ind w:left="109" w:right="98" w:firstLine="0"/>
              <w:jc w:val="both"/>
              <w:rPr>
                <w:sz w:val="24"/>
              </w:rPr>
            </w:pPr>
            <w:r>
              <w:rPr>
                <w:sz w:val="24"/>
              </w:rPr>
              <w:t>алгоритмы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смежных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областях;</w:t>
            </w:r>
          </w:p>
          <w:p w:rsidR="00124401" w:rsidRDefault="00DB26B1">
            <w:pPr>
              <w:pStyle w:val="TableParagraph"/>
              <w:numPr>
                <w:ilvl w:val="0"/>
                <w:numId w:val="18"/>
              </w:numPr>
              <w:tabs>
                <w:tab w:val="left" w:pos="913"/>
                <w:tab w:val="left" w:pos="914"/>
              </w:tabs>
              <w:ind w:left="109" w:right="97" w:firstLine="0"/>
              <w:jc w:val="both"/>
              <w:rPr>
                <w:sz w:val="24"/>
              </w:rPr>
            </w:pPr>
            <w:r>
              <w:rPr>
                <w:sz w:val="24"/>
              </w:rPr>
              <w:t>методы работы в профессиональной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смежных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сферах;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структуру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решения задач;</w:t>
            </w:r>
          </w:p>
          <w:p w:rsidR="00124401" w:rsidRDefault="00DB26B1">
            <w:pPr>
              <w:pStyle w:val="TableParagraph"/>
              <w:numPr>
                <w:ilvl w:val="0"/>
                <w:numId w:val="18"/>
              </w:numPr>
              <w:tabs>
                <w:tab w:val="left" w:pos="830"/>
              </w:tabs>
              <w:ind w:left="109" w:right="97" w:firstLine="0"/>
              <w:jc w:val="both"/>
              <w:rPr>
                <w:sz w:val="24"/>
              </w:rPr>
            </w:pPr>
            <w:r>
              <w:rPr>
                <w:sz w:val="24"/>
              </w:rPr>
              <w:t>порядок оценки результатов решения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</w:p>
        </w:tc>
      </w:tr>
      <w:tr w:rsidR="00124401">
        <w:trPr>
          <w:trHeight w:val="3634"/>
        </w:trPr>
        <w:tc>
          <w:tcPr>
            <w:tcW w:w="1950" w:type="dxa"/>
          </w:tcPr>
          <w:p w:rsidR="00124401" w:rsidRDefault="00DB26B1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ОК2</w:t>
            </w:r>
          </w:p>
        </w:tc>
        <w:tc>
          <w:tcPr>
            <w:tcW w:w="3998" w:type="dxa"/>
          </w:tcPr>
          <w:p w:rsidR="00124401" w:rsidRDefault="00DB26B1">
            <w:pPr>
              <w:pStyle w:val="TableParagraph"/>
              <w:numPr>
                <w:ilvl w:val="0"/>
                <w:numId w:val="17"/>
              </w:numPr>
              <w:tabs>
                <w:tab w:val="left" w:pos="817"/>
                <w:tab w:val="left" w:pos="818"/>
              </w:tabs>
              <w:ind w:right="98" w:firstLine="0"/>
              <w:rPr>
                <w:sz w:val="24"/>
              </w:rPr>
            </w:pPr>
            <w:r>
              <w:rPr>
                <w:sz w:val="24"/>
              </w:rPr>
              <w:t>определять задачи для поиска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информации;</w:t>
            </w:r>
          </w:p>
          <w:p w:rsidR="00124401" w:rsidRDefault="00DB26B1">
            <w:pPr>
              <w:pStyle w:val="TableParagraph"/>
              <w:numPr>
                <w:ilvl w:val="0"/>
                <w:numId w:val="17"/>
              </w:numPr>
              <w:tabs>
                <w:tab w:val="left" w:pos="817"/>
                <w:tab w:val="left" w:pos="818"/>
                <w:tab w:val="left" w:pos="2503"/>
              </w:tabs>
              <w:ind w:right="96" w:firstLine="0"/>
              <w:rPr>
                <w:sz w:val="24"/>
              </w:rPr>
            </w:pPr>
            <w:r>
              <w:rPr>
                <w:sz w:val="24"/>
              </w:rPr>
              <w:t>определять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необходимые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источники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информации;</w:t>
            </w:r>
          </w:p>
          <w:p w:rsidR="00124401" w:rsidRDefault="00DB26B1">
            <w:pPr>
              <w:pStyle w:val="TableParagraph"/>
              <w:numPr>
                <w:ilvl w:val="0"/>
                <w:numId w:val="17"/>
              </w:numPr>
              <w:tabs>
                <w:tab w:val="left" w:pos="817"/>
                <w:tab w:val="left" w:pos="818"/>
              </w:tabs>
              <w:ind w:left="818"/>
              <w:rPr>
                <w:sz w:val="24"/>
              </w:rPr>
            </w:pPr>
            <w:r>
              <w:rPr>
                <w:sz w:val="24"/>
              </w:rPr>
              <w:t>планировать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процесс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поиска;</w:t>
            </w:r>
          </w:p>
          <w:p w:rsidR="00124401" w:rsidRDefault="00DB26B1">
            <w:pPr>
              <w:pStyle w:val="TableParagraph"/>
              <w:numPr>
                <w:ilvl w:val="0"/>
                <w:numId w:val="17"/>
              </w:numPr>
              <w:tabs>
                <w:tab w:val="left" w:pos="817"/>
                <w:tab w:val="left" w:pos="818"/>
              </w:tabs>
              <w:ind w:right="96" w:firstLine="0"/>
              <w:rPr>
                <w:sz w:val="24"/>
              </w:rPr>
            </w:pPr>
            <w:r>
              <w:rPr>
                <w:sz w:val="24"/>
              </w:rPr>
              <w:t>структурировать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получаемую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информацию;</w:t>
            </w:r>
          </w:p>
          <w:p w:rsidR="00124401" w:rsidRDefault="00DB26B1">
            <w:pPr>
              <w:pStyle w:val="TableParagraph"/>
              <w:numPr>
                <w:ilvl w:val="0"/>
                <w:numId w:val="17"/>
              </w:numPr>
              <w:tabs>
                <w:tab w:val="left" w:pos="817"/>
                <w:tab w:val="left" w:pos="818"/>
              </w:tabs>
              <w:ind w:right="98" w:firstLine="0"/>
              <w:rPr>
                <w:sz w:val="24"/>
              </w:rPr>
            </w:pPr>
            <w:r>
              <w:rPr>
                <w:sz w:val="24"/>
              </w:rPr>
              <w:t>выделять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наиболее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значимое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перечне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информации;</w:t>
            </w:r>
          </w:p>
          <w:p w:rsidR="00124401" w:rsidRDefault="00DB26B1">
            <w:pPr>
              <w:pStyle w:val="TableParagraph"/>
              <w:numPr>
                <w:ilvl w:val="0"/>
                <w:numId w:val="17"/>
              </w:numPr>
              <w:tabs>
                <w:tab w:val="left" w:pos="817"/>
                <w:tab w:val="left" w:pos="818"/>
                <w:tab w:val="left" w:pos="2436"/>
              </w:tabs>
              <w:ind w:right="97" w:firstLine="0"/>
              <w:rPr>
                <w:sz w:val="24"/>
              </w:rPr>
            </w:pPr>
            <w:r>
              <w:rPr>
                <w:sz w:val="24"/>
              </w:rPr>
              <w:t>оценивать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практическую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значимость результатов поиска;</w:t>
            </w:r>
          </w:p>
          <w:p w:rsidR="00124401" w:rsidRDefault="00DB26B1">
            <w:pPr>
              <w:pStyle w:val="TableParagraph"/>
              <w:numPr>
                <w:ilvl w:val="0"/>
                <w:numId w:val="17"/>
              </w:numPr>
              <w:tabs>
                <w:tab w:val="left" w:pos="817"/>
                <w:tab w:val="left" w:pos="818"/>
                <w:tab w:val="left" w:pos="2743"/>
              </w:tabs>
              <w:spacing w:before="9" w:line="284" w:lineRule="exact"/>
              <w:ind w:right="97" w:firstLine="0"/>
              <w:rPr>
                <w:sz w:val="28"/>
              </w:rPr>
            </w:pPr>
            <w:r>
              <w:rPr>
                <w:sz w:val="24"/>
              </w:rPr>
              <w:t>оформлять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результаты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поиска</w:t>
            </w:r>
          </w:p>
        </w:tc>
        <w:tc>
          <w:tcPr>
            <w:tcW w:w="4820" w:type="dxa"/>
          </w:tcPr>
          <w:p w:rsidR="00124401" w:rsidRDefault="00DB26B1">
            <w:pPr>
              <w:pStyle w:val="TableParagraph"/>
              <w:numPr>
                <w:ilvl w:val="0"/>
                <w:numId w:val="16"/>
              </w:numPr>
              <w:tabs>
                <w:tab w:val="left" w:pos="1941"/>
                <w:tab w:val="left" w:pos="1942"/>
              </w:tabs>
              <w:spacing w:line="275" w:lineRule="exact"/>
              <w:ind w:left="1942" w:hanging="1833"/>
              <w:rPr>
                <w:sz w:val="24"/>
              </w:rPr>
            </w:pPr>
            <w:r>
              <w:rPr>
                <w:sz w:val="24"/>
              </w:rPr>
              <w:t>номенклатура</w:t>
            </w:r>
          </w:p>
          <w:p w:rsidR="00124401" w:rsidRDefault="00DB26B1">
            <w:pPr>
              <w:pStyle w:val="TableParagraph"/>
              <w:ind w:left="109" w:right="92"/>
              <w:rPr>
                <w:sz w:val="24"/>
              </w:rPr>
            </w:pPr>
            <w:r>
              <w:rPr>
                <w:sz w:val="24"/>
              </w:rPr>
              <w:t>информационных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источников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применяемых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профессиональной деятельности;</w:t>
            </w:r>
          </w:p>
          <w:p w:rsidR="00124401" w:rsidRDefault="00DB26B1">
            <w:pPr>
              <w:pStyle w:val="TableParagraph"/>
              <w:numPr>
                <w:ilvl w:val="0"/>
                <w:numId w:val="16"/>
              </w:numPr>
              <w:tabs>
                <w:tab w:val="left" w:pos="1941"/>
                <w:tab w:val="left" w:pos="1942"/>
              </w:tabs>
              <w:ind w:left="109" w:right="96" w:firstLine="0"/>
              <w:rPr>
                <w:sz w:val="24"/>
              </w:rPr>
            </w:pPr>
            <w:r>
              <w:rPr>
                <w:sz w:val="24"/>
              </w:rPr>
              <w:t>приемы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структурирования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информации;</w:t>
            </w:r>
          </w:p>
          <w:p w:rsidR="00124401" w:rsidRDefault="00DB26B1">
            <w:pPr>
              <w:pStyle w:val="TableParagraph"/>
              <w:numPr>
                <w:ilvl w:val="0"/>
                <w:numId w:val="16"/>
              </w:numPr>
              <w:tabs>
                <w:tab w:val="left" w:pos="1941"/>
                <w:tab w:val="left" w:pos="1942"/>
                <w:tab w:val="left" w:pos="3453"/>
              </w:tabs>
              <w:ind w:left="109" w:right="94" w:firstLine="0"/>
              <w:rPr>
                <w:sz w:val="24"/>
              </w:rPr>
            </w:pPr>
            <w:r>
              <w:rPr>
                <w:sz w:val="24"/>
              </w:rPr>
              <w:t>формат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оформления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поиска информации</w:t>
            </w:r>
          </w:p>
        </w:tc>
      </w:tr>
      <w:tr w:rsidR="00124401">
        <w:trPr>
          <w:trHeight w:val="1670"/>
        </w:trPr>
        <w:tc>
          <w:tcPr>
            <w:tcW w:w="1950" w:type="dxa"/>
          </w:tcPr>
          <w:p w:rsidR="00124401" w:rsidRDefault="00DB26B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ОК3</w:t>
            </w:r>
          </w:p>
        </w:tc>
        <w:tc>
          <w:tcPr>
            <w:tcW w:w="3998" w:type="dxa"/>
          </w:tcPr>
          <w:p w:rsidR="00124401" w:rsidRDefault="00DB26B1">
            <w:pPr>
              <w:pStyle w:val="TableParagraph"/>
              <w:numPr>
                <w:ilvl w:val="0"/>
                <w:numId w:val="15"/>
              </w:numPr>
              <w:tabs>
                <w:tab w:val="left" w:pos="818"/>
                <w:tab w:val="left" w:pos="1907"/>
              </w:tabs>
              <w:ind w:right="97" w:firstLine="0"/>
              <w:jc w:val="both"/>
              <w:rPr>
                <w:sz w:val="24"/>
              </w:rPr>
            </w:pPr>
            <w:r>
              <w:rPr>
                <w:sz w:val="24"/>
              </w:rPr>
              <w:t>применять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современную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научную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профессиональную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терминологию;</w:t>
            </w:r>
          </w:p>
          <w:p w:rsidR="00124401" w:rsidRDefault="00DB26B1">
            <w:pPr>
              <w:pStyle w:val="TableParagraph"/>
              <w:numPr>
                <w:ilvl w:val="0"/>
                <w:numId w:val="15"/>
              </w:numPr>
              <w:tabs>
                <w:tab w:val="left" w:pos="818"/>
              </w:tabs>
              <w:spacing w:line="270" w:lineRule="atLeast"/>
              <w:ind w:right="97" w:firstLine="0"/>
              <w:jc w:val="both"/>
              <w:rPr>
                <w:sz w:val="24"/>
              </w:rPr>
            </w:pPr>
            <w:r>
              <w:rPr>
                <w:sz w:val="24"/>
              </w:rPr>
              <w:t>определять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выстраивать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траектории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самообразования</w:t>
            </w:r>
          </w:p>
        </w:tc>
        <w:tc>
          <w:tcPr>
            <w:tcW w:w="4820" w:type="dxa"/>
          </w:tcPr>
          <w:p w:rsidR="00124401" w:rsidRDefault="00DB26B1">
            <w:pPr>
              <w:pStyle w:val="TableParagraph"/>
              <w:numPr>
                <w:ilvl w:val="0"/>
                <w:numId w:val="14"/>
              </w:numPr>
              <w:tabs>
                <w:tab w:val="left" w:pos="422"/>
                <w:tab w:val="left" w:pos="2743"/>
                <w:tab w:val="left" w:pos="4586"/>
              </w:tabs>
              <w:ind w:left="109" w:right="92" w:firstLine="0"/>
              <w:jc w:val="both"/>
              <w:rPr>
                <w:sz w:val="24"/>
              </w:rPr>
            </w:pPr>
            <w:r>
              <w:rPr>
                <w:sz w:val="24"/>
              </w:rPr>
              <w:t>современная</w:t>
            </w:r>
            <w:r>
              <w:rPr>
                <w:sz w:val="24"/>
              </w:rPr>
              <w:tab/>
              <w:t>научная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профессиональная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терминология;</w:t>
            </w:r>
          </w:p>
          <w:p w:rsidR="00124401" w:rsidRDefault="00DB26B1">
            <w:pPr>
              <w:pStyle w:val="TableParagraph"/>
              <w:numPr>
                <w:ilvl w:val="0"/>
                <w:numId w:val="14"/>
              </w:numPr>
              <w:tabs>
                <w:tab w:val="left" w:pos="422"/>
                <w:tab w:val="left" w:pos="2905"/>
                <w:tab w:val="left" w:pos="3556"/>
                <w:tab w:val="left" w:pos="4584"/>
              </w:tabs>
              <w:ind w:left="109" w:right="94" w:firstLine="0"/>
              <w:jc w:val="both"/>
              <w:rPr>
                <w:sz w:val="24"/>
              </w:rPr>
            </w:pPr>
            <w:r>
              <w:rPr>
                <w:sz w:val="24"/>
              </w:rPr>
              <w:t>возможные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траектории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профессионального</w:t>
            </w:r>
            <w:r>
              <w:rPr>
                <w:sz w:val="24"/>
              </w:rPr>
              <w:tab/>
              <w:t>развития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самообразования</w:t>
            </w:r>
          </w:p>
        </w:tc>
      </w:tr>
    </w:tbl>
    <w:p w:rsidR="00124401" w:rsidRDefault="00124401">
      <w:pPr>
        <w:jc w:val="both"/>
        <w:rPr>
          <w:sz w:val="24"/>
        </w:rPr>
        <w:sectPr w:rsidR="00124401">
          <w:pgSz w:w="11910" w:h="16840"/>
          <w:pgMar w:top="640" w:right="300" w:bottom="1240" w:left="620" w:header="0" w:footer="1050" w:gutter="0"/>
          <w:cols w:space="720"/>
        </w:sectPr>
      </w:pPr>
    </w:p>
    <w:tbl>
      <w:tblPr>
        <w:tblStyle w:val="TableNormal"/>
        <w:tblW w:w="0" w:type="auto"/>
        <w:tblInd w:w="1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50"/>
        <w:gridCol w:w="3998"/>
        <w:gridCol w:w="4820"/>
      </w:tblGrid>
      <w:tr w:rsidR="00124401">
        <w:trPr>
          <w:trHeight w:val="1974"/>
        </w:trPr>
        <w:tc>
          <w:tcPr>
            <w:tcW w:w="1950" w:type="dxa"/>
          </w:tcPr>
          <w:p w:rsidR="00124401" w:rsidRDefault="00DB26B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ОК4</w:t>
            </w:r>
          </w:p>
        </w:tc>
        <w:tc>
          <w:tcPr>
            <w:tcW w:w="3998" w:type="dxa"/>
          </w:tcPr>
          <w:p w:rsidR="00124401" w:rsidRDefault="00DB26B1">
            <w:pPr>
              <w:pStyle w:val="TableParagraph"/>
              <w:numPr>
                <w:ilvl w:val="0"/>
                <w:numId w:val="13"/>
              </w:numPr>
              <w:tabs>
                <w:tab w:val="left" w:pos="817"/>
                <w:tab w:val="left" w:pos="818"/>
                <w:tab w:val="left" w:pos="3198"/>
              </w:tabs>
              <w:ind w:right="95" w:firstLine="0"/>
              <w:rPr>
                <w:sz w:val="24"/>
              </w:rPr>
            </w:pPr>
            <w:r>
              <w:rPr>
                <w:sz w:val="24"/>
              </w:rPr>
              <w:t>организовывать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работу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коллектива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команды;</w:t>
            </w:r>
          </w:p>
          <w:p w:rsidR="00124401" w:rsidRDefault="00DB26B1">
            <w:pPr>
              <w:pStyle w:val="TableParagraph"/>
              <w:numPr>
                <w:ilvl w:val="0"/>
                <w:numId w:val="13"/>
              </w:numPr>
              <w:tabs>
                <w:tab w:val="left" w:pos="817"/>
                <w:tab w:val="left" w:pos="818"/>
                <w:tab w:val="left" w:pos="2402"/>
                <w:tab w:val="left" w:pos="3783"/>
              </w:tabs>
              <w:ind w:right="95" w:firstLine="0"/>
              <w:rPr>
                <w:sz w:val="24"/>
              </w:rPr>
            </w:pPr>
            <w:r>
              <w:rPr>
                <w:sz w:val="24"/>
              </w:rPr>
              <w:t>взаимодействовать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коллегами,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руководством,</w:t>
            </w:r>
          </w:p>
          <w:p w:rsidR="00124401" w:rsidRDefault="00DB26B1">
            <w:pPr>
              <w:pStyle w:val="TableParagraph"/>
              <w:tabs>
                <w:tab w:val="left" w:pos="2255"/>
                <w:tab w:val="left" w:pos="3422"/>
              </w:tabs>
              <w:ind w:right="94"/>
              <w:rPr>
                <w:sz w:val="24"/>
              </w:rPr>
            </w:pPr>
            <w:r>
              <w:rPr>
                <w:sz w:val="24"/>
              </w:rPr>
              <w:t>клиентами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ходе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профессиональной деятельности</w:t>
            </w:r>
          </w:p>
        </w:tc>
        <w:tc>
          <w:tcPr>
            <w:tcW w:w="4820" w:type="dxa"/>
          </w:tcPr>
          <w:p w:rsidR="00124401" w:rsidRDefault="00DB26B1">
            <w:pPr>
              <w:pStyle w:val="TableParagraph"/>
              <w:numPr>
                <w:ilvl w:val="0"/>
                <w:numId w:val="12"/>
              </w:numPr>
              <w:tabs>
                <w:tab w:val="left" w:pos="818"/>
                <w:tab w:val="left" w:pos="3964"/>
              </w:tabs>
              <w:ind w:left="109" w:right="94" w:firstLine="0"/>
              <w:jc w:val="both"/>
              <w:rPr>
                <w:sz w:val="24"/>
              </w:rPr>
            </w:pPr>
            <w:r>
              <w:rPr>
                <w:sz w:val="24"/>
              </w:rPr>
              <w:t>психологические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основы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коллектива,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психологические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личности;</w:t>
            </w:r>
          </w:p>
          <w:p w:rsidR="00124401" w:rsidRDefault="00DB26B1">
            <w:pPr>
              <w:pStyle w:val="TableParagraph"/>
              <w:numPr>
                <w:ilvl w:val="0"/>
                <w:numId w:val="12"/>
              </w:numPr>
              <w:tabs>
                <w:tab w:val="left" w:pos="422"/>
              </w:tabs>
              <w:ind w:left="422" w:hanging="313"/>
              <w:jc w:val="both"/>
              <w:rPr>
                <w:sz w:val="24"/>
              </w:rPr>
            </w:pPr>
            <w:r>
              <w:rPr>
                <w:sz w:val="24"/>
              </w:rPr>
              <w:t>основы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проектной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</w:p>
        </w:tc>
      </w:tr>
      <w:tr w:rsidR="00124401">
        <w:trPr>
          <w:trHeight w:val="1403"/>
        </w:trPr>
        <w:tc>
          <w:tcPr>
            <w:tcW w:w="1950" w:type="dxa"/>
          </w:tcPr>
          <w:p w:rsidR="00124401" w:rsidRDefault="00DB26B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ОК5</w:t>
            </w:r>
          </w:p>
        </w:tc>
        <w:tc>
          <w:tcPr>
            <w:tcW w:w="3998" w:type="dxa"/>
          </w:tcPr>
          <w:p w:rsidR="00124401" w:rsidRDefault="00DB26B1">
            <w:pPr>
              <w:pStyle w:val="TableParagraph"/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 xml:space="preserve">-   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грамотно   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излагать    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мысли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оформлять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документы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тематике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проявлять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толерантность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рабочем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коллективе</w:t>
            </w:r>
          </w:p>
        </w:tc>
        <w:tc>
          <w:tcPr>
            <w:tcW w:w="4820" w:type="dxa"/>
          </w:tcPr>
          <w:p w:rsidR="00124401" w:rsidRDefault="00DB26B1">
            <w:pPr>
              <w:pStyle w:val="TableParagraph"/>
              <w:numPr>
                <w:ilvl w:val="0"/>
                <w:numId w:val="11"/>
              </w:numPr>
              <w:tabs>
                <w:tab w:val="left" w:pos="817"/>
                <w:tab w:val="left" w:pos="818"/>
                <w:tab w:val="left" w:pos="2704"/>
                <w:tab w:val="left" w:pos="4585"/>
              </w:tabs>
              <w:ind w:left="109" w:right="94" w:firstLine="0"/>
              <w:rPr>
                <w:sz w:val="24"/>
              </w:rPr>
            </w:pPr>
            <w:r>
              <w:rPr>
                <w:sz w:val="24"/>
              </w:rPr>
              <w:t>особенности</w:t>
            </w:r>
            <w:r>
              <w:rPr>
                <w:sz w:val="24"/>
              </w:rPr>
              <w:tab/>
              <w:t>социального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культурного контекста;</w:t>
            </w:r>
          </w:p>
          <w:p w:rsidR="00124401" w:rsidRDefault="00DB26B1">
            <w:pPr>
              <w:pStyle w:val="TableParagraph"/>
              <w:numPr>
                <w:ilvl w:val="0"/>
                <w:numId w:val="11"/>
              </w:numPr>
              <w:tabs>
                <w:tab w:val="left" w:pos="817"/>
                <w:tab w:val="left" w:pos="818"/>
              </w:tabs>
              <w:ind w:left="109" w:right="95" w:firstLine="0"/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оформления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документов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построения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устных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сообщений.</w:t>
            </w:r>
          </w:p>
        </w:tc>
      </w:tr>
      <w:tr w:rsidR="00124401">
        <w:trPr>
          <w:trHeight w:val="1974"/>
        </w:trPr>
        <w:tc>
          <w:tcPr>
            <w:tcW w:w="1950" w:type="dxa"/>
          </w:tcPr>
          <w:p w:rsidR="00124401" w:rsidRDefault="00DB26B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ОК6</w:t>
            </w:r>
          </w:p>
        </w:tc>
        <w:tc>
          <w:tcPr>
            <w:tcW w:w="3998" w:type="dxa"/>
          </w:tcPr>
          <w:p w:rsidR="00124401" w:rsidRDefault="00DB26B1">
            <w:pPr>
              <w:pStyle w:val="TableParagraph"/>
              <w:tabs>
                <w:tab w:val="left" w:pos="1927"/>
              </w:tabs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 xml:space="preserve">-  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проявлять   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и   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отстаивать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базовые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общечеловеческие,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культурные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национальные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ценности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российского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государства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современном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сообществе</w:t>
            </w:r>
          </w:p>
        </w:tc>
        <w:tc>
          <w:tcPr>
            <w:tcW w:w="4820" w:type="dxa"/>
          </w:tcPr>
          <w:p w:rsidR="00124401" w:rsidRDefault="00DB26B1">
            <w:pPr>
              <w:pStyle w:val="TableParagraph"/>
              <w:numPr>
                <w:ilvl w:val="0"/>
                <w:numId w:val="10"/>
              </w:numPr>
              <w:tabs>
                <w:tab w:val="left" w:pos="818"/>
                <w:tab w:val="left" w:pos="3443"/>
              </w:tabs>
              <w:ind w:left="109" w:right="96" w:firstLine="0"/>
              <w:jc w:val="both"/>
              <w:rPr>
                <w:sz w:val="24"/>
              </w:rPr>
            </w:pPr>
            <w:r>
              <w:rPr>
                <w:sz w:val="24"/>
              </w:rPr>
              <w:t>сущность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гражданско-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патриотической позиции, общечеловеческих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ценностей;</w:t>
            </w:r>
          </w:p>
          <w:p w:rsidR="00124401" w:rsidRDefault="00DB26B1">
            <w:pPr>
              <w:pStyle w:val="TableParagraph"/>
              <w:numPr>
                <w:ilvl w:val="0"/>
                <w:numId w:val="10"/>
              </w:numPr>
              <w:tabs>
                <w:tab w:val="left" w:pos="818"/>
              </w:tabs>
              <w:ind w:left="109" w:right="95" w:firstLine="0"/>
              <w:jc w:val="both"/>
              <w:rPr>
                <w:sz w:val="24"/>
              </w:rPr>
            </w:pPr>
            <w:r>
              <w:rPr>
                <w:sz w:val="24"/>
              </w:rPr>
              <w:t>основы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нравственности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морали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демократического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общества;</w:t>
            </w:r>
          </w:p>
          <w:p w:rsidR="00124401" w:rsidRDefault="00DB26B1">
            <w:pPr>
              <w:pStyle w:val="TableParagraph"/>
              <w:numPr>
                <w:ilvl w:val="0"/>
                <w:numId w:val="10"/>
              </w:numPr>
              <w:tabs>
                <w:tab w:val="left" w:pos="818"/>
              </w:tabs>
              <w:ind w:left="109" w:right="97" w:firstLine="0"/>
              <w:jc w:val="both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компоненты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активной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гражданско-патриотической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позиции</w:t>
            </w:r>
          </w:p>
        </w:tc>
      </w:tr>
    </w:tbl>
    <w:p w:rsidR="00124401" w:rsidRDefault="00124401">
      <w:pPr>
        <w:pStyle w:val="a3"/>
        <w:spacing w:before="3"/>
        <w:rPr>
          <w:sz w:val="14"/>
        </w:rPr>
      </w:pPr>
    </w:p>
    <w:p w:rsidR="00124401" w:rsidRDefault="00DB26B1">
      <w:pPr>
        <w:pStyle w:val="2"/>
        <w:numPr>
          <w:ilvl w:val="0"/>
          <w:numId w:val="21"/>
        </w:numPr>
        <w:tabs>
          <w:tab w:val="left" w:pos="342"/>
        </w:tabs>
        <w:spacing w:before="90"/>
        <w:ind w:left="342"/>
        <w:jc w:val="left"/>
      </w:pPr>
      <w:bookmarkStart w:id="1" w:name="_bookmark0"/>
      <w:bookmarkEnd w:id="1"/>
      <w:r>
        <w:t>СТРУКТУРА</w:t>
      </w:r>
      <w:r>
        <w:rPr>
          <w:spacing w:val="-7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СОДЕРЖАНИЕ</w:t>
      </w:r>
      <w:r>
        <w:rPr>
          <w:spacing w:val="-6"/>
        </w:rPr>
        <w:t xml:space="preserve"> </w:t>
      </w:r>
      <w:r>
        <w:t>УЧЕБНОЙ</w:t>
      </w:r>
      <w:r>
        <w:rPr>
          <w:spacing w:val="-5"/>
        </w:rPr>
        <w:t xml:space="preserve"> </w:t>
      </w:r>
      <w:r>
        <w:t>ДИСЦИПЛИНЫ</w:t>
      </w:r>
    </w:p>
    <w:p w:rsidR="00124401" w:rsidRDefault="00DB26B1">
      <w:pPr>
        <w:pStyle w:val="a4"/>
        <w:numPr>
          <w:ilvl w:val="1"/>
          <w:numId w:val="21"/>
        </w:numPr>
        <w:tabs>
          <w:tab w:val="left" w:pos="522"/>
        </w:tabs>
        <w:ind w:left="522"/>
        <w:rPr>
          <w:b/>
          <w:sz w:val="24"/>
        </w:rPr>
      </w:pPr>
      <w:r>
        <w:rPr>
          <w:b/>
          <w:sz w:val="24"/>
        </w:rPr>
        <w:t>Объем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учебной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дисциплины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виды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учебной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работы</w:t>
      </w:r>
    </w:p>
    <w:tbl>
      <w:tblPr>
        <w:tblStyle w:val="TableNormal"/>
        <w:tblW w:w="0" w:type="auto"/>
        <w:tblInd w:w="11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24"/>
        <w:gridCol w:w="1942"/>
      </w:tblGrid>
      <w:tr w:rsidR="00124401">
        <w:trPr>
          <w:trHeight w:val="517"/>
        </w:trPr>
        <w:tc>
          <w:tcPr>
            <w:tcW w:w="8524" w:type="dxa"/>
          </w:tcPr>
          <w:p w:rsidR="00124401" w:rsidRDefault="00DB26B1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Вид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учебной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1942" w:type="dxa"/>
          </w:tcPr>
          <w:p w:rsidR="00124401" w:rsidRDefault="00DB26B1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Объем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</w:tr>
      <w:tr w:rsidR="00124401">
        <w:trPr>
          <w:trHeight w:val="517"/>
        </w:trPr>
        <w:tc>
          <w:tcPr>
            <w:tcW w:w="8524" w:type="dxa"/>
          </w:tcPr>
          <w:p w:rsidR="00124401" w:rsidRDefault="00DB26B1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Объем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образовательной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программы</w:t>
            </w:r>
          </w:p>
        </w:tc>
        <w:tc>
          <w:tcPr>
            <w:tcW w:w="1942" w:type="dxa"/>
          </w:tcPr>
          <w:p w:rsidR="00124401" w:rsidRDefault="0018484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40</w:t>
            </w:r>
          </w:p>
        </w:tc>
      </w:tr>
      <w:tr w:rsidR="00124401">
        <w:trPr>
          <w:trHeight w:val="516"/>
        </w:trPr>
        <w:tc>
          <w:tcPr>
            <w:tcW w:w="10466" w:type="dxa"/>
            <w:gridSpan w:val="2"/>
          </w:tcPr>
          <w:p w:rsidR="00124401" w:rsidRDefault="00DB26B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числе:</w:t>
            </w:r>
          </w:p>
        </w:tc>
      </w:tr>
      <w:tr w:rsidR="00124401">
        <w:trPr>
          <w:trHeight w:val="517"/>
        </w:trPr>
        <w:tc>
          <w:tcPr>
            <w:tcW w:w="8524" w:type="dxa"/>
          </w:tcPr>
          <w:p w:rsidR="00124401" w:rsidRDefault="00DB26B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теоретическое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обучение</w:t>
            </w:r>
          </w:p>
        </w:tc>
        <w:tc>
          <w:tcPr>
            <w:tcW w:w="1942" w:type="dxa"/>
          </w:tcPr>
          <w:p w:rsidR="00124401" w:rsidRDefault="0018484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</w:t>
            </w:r>
            <w:r w:rsidR="00DB26B1">
              <w:rPr>
                <w:sz w:val="24"/>
              </w:rPr>
              <w:t>0</w:t>
            </w:r>
          </w:p>
        </w:tc>
      </w:tr>
      <w:tr w:rsidR="00124401">
        <w:trPr>
          <w:trHeight w:val="516"/>
        </w:trPr>
        <w:tc>
          <w:tcPr>
            <w:tcW w:w="8524" w:type="dxa"/>
          </w:tcPr>
          <w:p w:rsidR="00124401" w:rsidRDefault="00DB26B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лабораторные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</w:p>
        </w:tc>
        <w:tc>
          <w:tcPr>
            <w:tcW w:w="1942" w:type="dxa"/>
          </w:tcPr>
          <w:p w:rsidR="00124401" w:rsidRDefault="00124401">
            <w:pPr>
              <w:pStyle w:val="TableParagraph"/>
              <w:ind w:left="0"/>
              <w:rPr>
                <w:sz w:val="24"/>
              </w:rPr>
            </w:pPr>
          </w:p>
        </w:tc>
      </w:tr>
      <w:tr w:rsidR="00124401">
        <w:trPr>
          <w:trHeight w:val="517"/>
        </w:trPr>
        <w:tc>
          <w:tcPr>
            <w:tcW w:w="8524" w:type="dxa"/>
          </w:tcPr>
          <w:p w:rsidR="00124401" w:rsidRDefault="00DB26B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практические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занятия</w:t>
            </w:r>
          </w:p>
        </w:tc>
        <w:tc>
          <w:tcPr>
            <w:tcW w:w="1942" w:type="dxa"/>
          </w:tcPr>
          <w:p w:rsidR="00124401" w:rsidRDefault="00DB26B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</w:tr>
      <w:tr w:rsidR="00124401">
        <w:trPr>
          <w:trHeight w:val="517"/>
        </w:trPr>
        <w:tc>
          <w:tcPr>
            <w:tcW w:w="8524" w:type="dxa"/>
          </w:tcPr>
          <w:p w:rsidR="00124401" w:rsidRDefault="00DB26B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контрольная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  <w:tc>
          <w:tcPr>
            <w:tcW w:w="1942" w:type="dxa"/>
          </w:tcPr>
          <w:p w:rsidR="00124401" w:rsidRDefault="00124401">
            <w:pPr>
              <w:pStyle w:val="TableParagraph"/>
              <w:ind w:left="0"/>
              <w:rPr>
                <w:sz w:val="24"/>
              </w:rPr>
            </w:pPr>
          </w:p>
        </w:tc>
      </w:tr>
      <w:tr w:rsidR="00124401">
        <w:trPr>
          <w:trHeight w:val="516"/>
        </w:trPr>
        <w:tc>
          <w:tcPr>
            <w:tcW w:w="8524" w:type="dxa"/>
          </w:tcPr>
          <w:p w:rsidR="00124401" w:rsidRDefault="00DB26B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самостоятельная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  <w:tc>
          <w:tcPr>
            <w:tcW w:w="1942" w:type="dxa"/>
          </w:tcPr>
          <w:p w:rsidR="00124401" w:rsidRDefault="0018484B">
            <w:pPr>
              <w:pStyle w:val="TableParagraph"/>
              <w:spacing w:before="13"/>
              <w:ind w:left="165"/>
            </w:pPr>
            <w:r>
              <w:t>4</w:t>
            </w:r>
          </w:p>
        </w:tc>
      </w:tr>
      <w:tr w:rsidR="00124401">
        <w:trPr>
          <w:trHeight w:val="517"/>
        </w:trPr>
        <w:tc>
          <w:tcPr>
            <w:tcW w:w="10466" w:type="dxa"/>
            <w:gridSpan w:val="2"/>
          </w:tcPr>
          <w:p w:rsidR="00124401" w:rsidRDefault="00DB26B1">
            <w:pPr>
              <w:pStyle w:val="TableParagraph"/>
              <w:tabs>
                <w:tab w:val="left" w:pos="3747"/>
                <w:tab w:val="right" w:pos="9049"/>
              </w:tabs>
              <w:rPr>
                <w:b/>
                <w:sz w:val="24"/>
              </w:rPr>
            </w:pPr>
            <w:r>
              <w:rPr>
                <w:b/>
                <w:sz w:val="24"/>
              </w:rPr>
              <w:t>Промежуточная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аттестация</w:t>
            </w:r>
            <w:r>
              <w:rPr>
                <w:b/>
                <w:sz w:val="24"/>
              </w:rPr>
              <w:tab/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форме дифференцированного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зачета</w:t>
            </w:r>
            <w:r>
              <w:rPr>
                <w:sz w:val="24"/>
              </w:rPr>
              <w:tab/>
            </w:r>
            <w:r>
              <w:rPr>
                <w:b/>
                <w:sz w:val="24"/>
              </w:rPr>
              <w:t>2</w:t>
            </w:r>
          </w:p>
        </w:tc>
      </w:tr>
    </w:tbl>
    <w:p w:rsidR="00124401" w:rsidRDefault="00124401">
      <w:pPr>
        <w:rPr>
          <w:sz w:val="24"/>
        </w:rPr>
        <w:sectPr w:rsidR="00124401">
          <w:pgSz w:w="11910" w:h="16840"/>
          <w:pgMar w:top="700" w:right="300" w:bottom="1240" w:left="620" w:header="0" w:footer="1050" w:gutter="0"/>
          <w:cols w:space="720"/>
        </w:sectPr>
      </w:pPr>
    </w:p>
    <w:p w:rsidR="00124401" w:rsidRDefault="00DB26B1">
      <w:pPr>
        <w:pStyle w:val="2"/>
        <w:numPr>
          <w:ilvl w:val="1"/>
          <w:numId w:val="21"/>
        </w:numPr>
        <w:tabs>
          <w:tab w:val="left" w:pos="576"/>
        </w:tabs>
        <w:spacing w:before="68"/>
        <w:ind w:left="576" w:hanging="421"/>
      </w:pPr>
      <w:r>
        <w:t>Тематический</w:t>
      </w:r>
      <w:r>
        <w:rPr>
          <w:spacing w:val="-3"/>
        </w:rPr>
        <w:t xml:space="preserve"> </w:t>
      </w:r>
      <w:r>
        <w:t>план</w:t>
      </w:r>
      <w:r>
        <w:rPr>
          <w:spacing w:val="-3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содержание</w:t>
      </w:r>
      <w:r>
        <w:rPr>
          <w:spacing w:val="-5"/>
        </w:rPr>
        <w:t xml:space="preserve"> </w:t>
      </w:r>
      <w:r>
        <w:t>учебной</w:t>
      </w:r>
      <w:r>
        <w:rPr>
          <w:spacing w:val="-3"/>
        </w:rPr>
        <w:t xml:space="preserve"> </w:t>
      </w:r>
      <w:r>
        <w:t>дисциплины</w:t>
      </w:r>
      <w:r>
        <w:rPr>
          <w:spacing w:val="56"/>
        </w:rPr>
        <w:t xml:space="preserve"> </w:t>
      </w:r>
      <w:r>
        <w:t>«Психология</w:t>
      </w:r>
      <w:r>
        <w:rPr>
          <w:spacing w:val="-3"/>
        </w:rPr>
        <w:t xml:space="preserve"> </w:t>
      </w:r>
      <w:r>
        <w:t>общения»</w:t>
      </w:r>
    </w:p>
    <w:p w:rsidR="00124401" w:rsidRDefault="00124401">
      <w:pPr>
        <w:pStyle w:val="a3"/>
        <w:rPr>
          <w:b/>
          <w:sz w:val="20"/>
        </w:rPr>
      </w:pPr>
    </w:p>
    <w:p w:rsidR="00124401" w:rsidRDefault="00124401">
      <w:pPr>
        <w:pStyle w:val="a3"/>
        <w:rPr>
          <w:b/>
          <w:sz w:val="20"/>
        </w:rPr>
      </w:pPr>
    </w:p>
    <w:tbl>
      <w:tblPr>
        <w:tblStyle w:val="TableNormal"/>
        <w:tblW w:w="0" w:type="auto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88"/>
        <w:gridCol w:w="8652"/>
        <w:gridCol w:w="1984"/>
        <w:gridCol w:w="842"/>
        <w:gridCol w:w="1284"/>
      </w:tblGrid>
      <w:tr w:rsidR="00124401">
        <w:trPr>
          <w:trHeight w:val="1400"/>
        </w:trPr>
        <w:tc>
          <w:tcPr>
            <w:tcW w:w="2688" w:type="dxa"/>
          </w:tcPr>
          <w:p w:rsidR="00124401" w:rsidRDefault="00DB26B1">
            <w:pPr>
              <w:pStyle w:val="TableParagraph"/>
              <w:spacing w:line="172" w:lineRule="auto"/>
              <w:ind w:left="541" w:right="511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разделов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тем</w:t>
            </w:r>
          </w:p>
        </w:tc>
        <w:tc>
          <w:tcPr>
            <w:tcW w:w="8652" w:type="dxa"/>
          </w:tcPr>
          <w:p w:rsidR="00124401" w:rsidRDefault="00DB26B1">
            <w:pPr>
              <w:pStyle w:val="TableParagraph"/>
              <w:spacing w:line="172" w:lineRule="auto"/>
              <w:ind w:left="1729" w:hanging="1372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материала,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лабораторные</w:t>
            </w:r>
            <w:r>
              <w:rPr>
                <w:b/>
                <w:spacing w:val="53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занятия, самостоятельная работа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обучающихся</w:t>
            </w:r>
          </w:p>
        </w:tc>
        <w:tc>
          <w:tcPr>
            <w:tcW w:w="1984" w:type="dxa"/>
          </w:tcPr>
          <w:p w:rsidR="00124401" w:rsidRDefault="00DB26B1">
            <w:pPr>
              <w:pStyle w:val="TableParagraph"/>
              <w:spacing w:line="212" w:lineRule="exact"/>
              <w:ind w:left="279" w:right="26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Объем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2126" w:type="dxa"/>
            <w:gridSpan w:val="2"/>
          </w:tcPr>
          <w:p w:rsidR="00124401" w:rsidRDefault="00DB26B1">
            <w:pPr>
              <w:pStyle w:val="TableParagraph"/>
              <w:spacing w:line="172" w:lineRule="auto"/>
              <w:ind w:left="221" w:right="208" w:firstLine="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Коды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компетенций,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формированию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которых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способствует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элемент</w:t>
            </w:r>
          </w:p>
          <w:p w:rsidR="00124401" w:rsidRDefault="00DB26B1">
            <w:pPr>
              <w:pStyle w:val="TableParagraph"/>
              <w:spacing w:line="189" w:lineRule="exact"/>
              <w:ind w:left="311" w:right="29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программы</w:t>
            </w:r>
          </w:p>
        </w:tc>
      </w:tr>
      <w:tr w:rsidR="00124401">
        <w:trPr>
          <w:trHeight w:val="200"/>
        </w:trPr>
        <w:tc>
          <w:tcPr>
            <w:tcW w:w="2688" w:type="dxa"/>
          </w:tcPr>
          <w:p w:rsidR="00124401" w:rsidRDefault="00DB26B1">
            <w:pPr>
              <w:pStyle w:val="TableParagraph"/>
              <w:spacing w:line="180" w:lineRule="exact"/>
              <w:ind w:left="1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8652" w:type="dxa"/>
          </w:tcPr>
          <w:p w:rsidR="00124401" w:rsidRDefault="00DB26B1">
            <w:pPr>
              <w:pStyle w:val="TableParagraph"/>
              <w:spacing w:line="180" w:lineRule="exact"/>
              <w:ind w:left="1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984" w:type="dxa"/>
          </w:tcPr>
          <w:p w:rsidR="00124401" w:rsidRDefault="00DB26B1">
            <w:pPr>
              <w:pStyle w:val="TableParagraph"/>
              <w:spacing w:line="180" w:lineRule="exact"/>
              <w:ind w:left="1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2126" w:type="dxa"/>
            <w:gridSpan w:val="2"/>
          </w:tcPr>
          <w:p w:rsidR="00124401" w:rsidRDefault="00DB26B1">
            <w:pPr>
              <w:pStyle w:val="TableParagraph"/>
              <w:spacing w:line="180" w:lineRule="exact"/>
              <w:ind w:left="1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</w:tr>
      <w:tr w:rsidR="00124401">
        <w:trPr>
          <w:trHeight w:val="480"/>
        </w:trPr>
        <w:tc>
          <w:tcPr>
            <w:tcW w:w="11340" w:type="dxa"/>
            <w:gridSpan w:val="2"/>
          </w:tcPr>
          <w:p w:rsidR="00124401" w:rsidRDefault="00DB26B1">
            <w:pPr>
              <w:pStyle w:val="TableParagraph"/>
              <w:spacing w:line="212" w:lineRule="exact"/>
              <w:ind w:left="2084" w:right="207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1.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Теоретические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основы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изучения</w:t>
            </w:r>
            <w:r>
              <w:rPr>
                <w:b/>
                <w:spacing w:val="52"/>
                <w:sz w:val="24"/>
              </w:rPr>
              <w:t xml:space="preserve"> </w:t>
            </w:r>
            <w:r>
              <w:rPr>
                <w:b/>
                <w:sz w:val="24"/>
              </w:rPr>
              <w:t>общения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психологии</w:t>
            </w:r>
          </w:p>
        </w:tc>
        <w:tc>
          <w:tcPr>
            <w:tcW w:w="1984" w:type="dxa"/>
          </w:tcPr>
          <w:p w:rsidR="00124401" w:rsidRDefault="00124401">
            <w:pPr>
              <w:pStyle w:val="TableParagraph"/>
              <w:spacing w:before="76"/>
              <w:ind w:left="279" w:right="265"/>
              <w:jc w:val="center"/>
              <w:rPr>
                <w:b/>
                <w:i/>
                <w:sz w:val="24"/>
              </w:rPr>
            </w:pPr>
          </w:p>
        </w:tc>
        <w:tc>
          <w:tcPr>
            <w:tcW w:w="2126" w:type="dxa"/>
            <w:gridSpan w:val="2"/>
          </w:tcPr>
          <w:p w:rsidR="00124401" w:rsidRDefault="00DB26B1">
            <w:pPr>
              <w:pStyle w:val="TableParagraph"/>
              <w:spacing w:line="252" w:lineRule="exact"/>
              <w:ind w:left="331"/>
              <w:rPr>
                <w:i/>
                <w:sz w:val="24"/>
              </w:rPr>
            </w:pPr>
            <w:r>
              <w:rPr>
                <w:i/>
                <w:sz w:val="24"/>
              </w:rPr>
              <w:t>ОК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01 -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ОК 06</w:t>
            </w:r>
          </w:p>
        </w:tc>
      </w:tr>
      <w:tr w:rsidR="00124401">
        <w:trPr>
          <w:trHeight w:val="195"/>
        </w:trPr>
        <w:tc>
          <w:tcPr>
            <w:tcW w:w="2688" w:type="dxa"/>
            <w:vMerge w:val="restart"/>
          </w:tcPr>
          <w:p w:rsidR="00124401" w:rsidRDefault="00DB26B1">
            <w:pPr>
              <w:pStyle w:val="TableParagraph"/>
              <w:ind w:left="139" w:right="86"/>
              <w:jc w:val="center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1.1.</w:t>
            </w:r>
          </w:p>
          <w:p w:rsidR="00124401" w:rsidRDefault="00DB26B1">
            <w:pPr>
              <w:pStyle w:val="TableParagraph"/>
              <w:spacing w:line="276" w:lineRule="auto"/>
              <w:ind w:left="350" w:right="303" w:firstLine="10"/>
              <w:jc w:val="center"/>
              <w:rPr>
                <w:sz w:val="24"/>
              </w:rPr>
            </w:pPr>
            <w:r>
              <w:rPr>
                <w:spacing w:val="-8"/>
                <w:sz w:val="24"/>
              </w:rPr>
              <w:t xml:space="preserve">Методологические </w:t>
            </w:r>
            <w:r>
              <w:rPr>
                <w:spacing w:val="-7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8"/>
                <w:sz w:val="24"/>
              </w:rPr>
              <w:t xml:space="preserve">логические </w:t>
            </w:r>
            <w:r>
              <w:rPr>
                <w:spacing w:val="-7"/>
                <w:sz w:val="24"/>
              </w:rPr>
              <w:t>основы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9"/>
                <w:sz w:val="24"/>
              </w:rPr>
              <w:t>психологии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8"/>
                <w:sz w:val="24"/>
              </w:rPr>
              <w:t>общения</w:t>
            </w:r>
          </w:p>
        </w:tc>
        <w:tc>
          <w:tcPr>
            <w:tcW w:w="8652" w:type="dxa"/>
            <w:vMerge w:val="restart"/>
          </w:tcPr>
          <w:p w:rsidR="00124401" w:rsidRDefault="00DB26B1">
            <w:pPr>
              <w:pStyle w:val="TableParagraph"/>
              <w:spacing w:before="210"/>
              <w:ind w:right="101"/>
              <w:jc w:val="both"/>
              <w:rPr>
                <w:sz w:val="24"/>
              </w:rPr>
            </w:pPr>
            <w:r>
              <w:rPr>
                <w:sz w:val="24"/>
              </w:rPr>
              <w:t>Степень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научной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разработанности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проблемы.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психологии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отрасли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психологической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науки.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Социология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коммуникации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психология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ведущая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специалиста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строительной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сферы.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Речь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важнейшее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речи.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Психофизиологические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основы речи.</w:t>
            </w:r>
          </w:p>
        </w:tc>
        <w:tc>
          <w:tcPr>
            <w:tcW w:w="1984" w:type="dxa"/>
            <w:vMerge w:val="restart"/>
          </w:tcPr>
          <w:p w:rsidR="00124401" w:rsidRDefault="00124401">
            <w:pPr>
              <w:pStyle w:val="TableParagraph"/>
              <w:ind w:left="0"/>
              <w:rPr>
                <w:b/>
                <w:sz w:val="26"/>
              </w:rPr>
            </w:pPr>
          </w:p>
          <w:p w:rsidR="00124401" w:rsidRDefault="00124401">
            <w:pPr>
              <w:pStyle w:val="TableParagraph"/>
              <w:ind w:left="0"/>
              <w:rPr>
                <w:b/>
                <w:sz w:val="26"/>
              </w:rPr>
            </w:pPr>
          </w:p>
          <w:p w:rsidR="00124401" w:rsidRDefault="00124401">
            <w:pPr>
              <w:pStyle w:val="TableParagraph"/>
              <w:spacing w:before="5"/>
              <w:ind w:left="0"/>
              <w:rPr>
                <w:b/>
                <w:sz w:val="23"/>
              </w:rPr>
            </w:pPr>
          </w:p>
          <w:p w:rsidR="00124401" w:rsidRDefault="00DB26B1">
            <w:pPr>
              <w:pStyle w:val="TableParagraph"/>
              <w:ind w:left="14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2</w:t>
            </w:r>
          </w:p>
        </w:tc>
        <w:tc>
          <w:tcPr>
            <w:tcW w:w="842" w:type="dxa"/>
            <w:tcBorders>
              <w:bottom w:val="nil"/>
            </w:tcBorders>
          </w:tcPr>
          <w:p w:rsidR="00124401" w:rsidRDefault="00124401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284" w:type="dxa"/>
            <w:tcBorders>
              <w:bottom w:val="nil"/>
            </w:tcBorders>
          </w:tcPr>
          <w:p w:rsidR="00124401" w:rsidRDefault="00124401">
            <w:pPr>
              <w:pStyle w:val="TableParagraph"/>
              <w:ind w:left="0"/>
              <w:rPr>
                <w:sz w:val="12"/>
              </w:rPr>
            </w:pPr>
          </w:p>
        </w:tc>
      </w:tr>
      <w:tr w:rsidR="00124401">
        <w:trPr>
          <w:trHeight w:val="1651"/>
        </w:trPr>
        <w:tc>
          <w:tcPr>
            <w:tcW w:w="2688" w:type="dxa"/>
            <w:vMerge/>
            <w:tcBorders>
              <w:top w:val="nil"/>
            </w:tcBorders>
          </w:tcPr>
          <w:p w:rsidR="00124401" w:rsidRDefault="00124401">
            <w:pPr>
              <w:rPr>
                <w:sz w:val="2"/>
                <w:szCs w:val="2"/>
              </w:rPr>
            </w:pPr>
          </w:p>
        </w:tc>
        <w:tc>
          <w:tcPr>
            <w:tcW w:w="8652" w:type="dxa"/>
            <w:vMerge/>
            <w:tcBorders>
              <w:top w:val="nil"/>
            </w:tcBorders>
          </w:tcPr>
          <w:p w:rsidR="00124401" w:rsidRDefault="00124401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  <w:vMerge/>
            <w:tcBorders>
              <w:top w:val="nil"/>
            </w:tcBorders>
          </w:tcPr>
          <w:p w:rsidR="00124401" w:rsidRDefault="00124401">
            <w:pPr>
              <w:rPr>
                <w:sz w:val="2"/>
                <w:szCs w:val="2"/>
              </w:rPr>
            </w:pPr>
          </w:p>
        </w:tc>
        <w:tc>
          <w:tcPr>
            <w:tcW w:w="2126" w:type="dxa"/>
            <w:gridSpan w:val="2"/>
            <w:tcBorders>
              <w:top w:val="nil"/>
            </w:tcBorders>
          </w:tcPr>
          <w:p w:rsidR="00124401" w:rsidRDefault="00124401">
            <w:pPr>
              <w:pStyle w:val="TableParagraph"/>
              <w:ind w:left="0"/>
              <w:rPr>
                <w:sz w:val="24"/>
              </w:rPr>
            </w:pPr>
          </w:p>
        </w:tc>
      </w:tr>
      <w:tr w:rsidR="00124401">
        <w:trPr>
          <w:trHeight w:val="276"/>
        </w:trPr>
        <w:tc>
          <w:tcPr>
            <w:tcW w:w="2688" w:type="dxa"/>
            <w:vMerge/>
            <w:tcBorders>
              <w:top w:val="nil"/>
            </w:tcBorders>
          </w:tcPr>
          <w:p w:rsidR="00124401" w:rsidRDefault="00124401">
            <w:pPr>
              <w:rPr>
                <w:sz w:val="2"/>
                <w:szCs w:val="2"/>
              </w:rPr>
            </w:pPr>
          </w:p>
        </w:tc>
        <w:tc>
          <w:tcPr>
            <w:tcW w:w="8652" w:type="dxa"/>
          </w:tcPr>
          <w:p w:rsidR="00124401" w:rsidRDefault="00DB26B1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b/>
                <w:sz w:val="24"/>
              </w:rPr>
              <w:t>Практическое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№1: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Составление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древа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понятия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«общение»</w:t>
            </w:r>
          </w:p>
        </w:tc>
        <w:tc>
          <w:tcPr>
            <w:tcW w:w="1984" w:type="dxa"/>
          </w:tcPr>
          <w:p w:rsidR="00124401" w:rsidRDefault="00DB26B1">
            <w:pPr>
              <w:pStyle w:val="TableParagraph"/>
              <w:spacing w:line="250" w:lineRule="exact"/>
              <w:ind w:left="14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2</w:t>
            </w:r>
          </w:p>
        </w:tc>
        <w:tc>
          <w:tcPr>
            <w:tcW w:w="2126" w:type="dxa"/>
            <w:gridSpan w:val="2"/>
          </w:tcPr>
          <w:p w:rsidR="00124401" w:rsidRDefault="00124401">
            <w:pPr>
              <w:pStyle w:val="TableParagraph"/>
              <w:ind w:left="0"/>
              <w:rPr>
                <w:sz w:val="20"/>
              </w:rPr>
            </w:pPr>
          </w:p>
        </w:tc>
      </w:tr>
      <w:tr w:rsidR="00124401">
        <w:trPr>
          <w:trHeight w:val="1543"/>
        </w:trPr>
        <w:tc>
          <w:tcPr>
            <w:tcW w:w="2688" w:type="dxa"/>
          </w:tcPr>
          <w:p w:rsidR="00124401" w:rsidRDefault="00DB26B1">
            <w:pPr>
              <w:pStyle w:val="TableParagraph"/>
              <w:ind w:left="652" w:right="86"/>
              <w:jc w:val="center"/>
              <w:rPr>
                <w:sz w:val="24"/>
              </w:rPr>
            </w:pPr>
            <w:r>
              <w:rPr>
                <w:spacing w:val="-7"/>
                <w:sz w:val="24"/>
              </w:rPr>
              <w:t>Тема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1.2.</w:t>
            </w:r>
          </w:p>
          <w:p w:rsidR="00124401" w:rsidRDefault="00DB26B1">
            <w:pPr>
              <w:pStyle w:val="TableParagraph"/>
              <w:spacing w:line="276" w:lineRule="auto"/>
              <w:ind w:left="659" w:right="86"/>
              <w:jc w:val="center"/>
              <w:rPr>
                <w:sz w:val="24"/>
              </w:rPr>
            </w:pPr>
            <w:r>
              <w:rPr>
                <w:spacing w:val="-9"/>
                <w:sz w:val="24"/>
              </w:rPr>
              <w:t xml:space="preserve">Процесс </w:t>
            </w:r>
            <w:r>
              <w:rPr>
                <w:spacing w:val="-8"/>
                <w:sz w:val="24"/>
              </w:rPr>
              <w:t>общения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8"/>
                <w:sz w:val="24"/>
              </w:rPr>
              <w:t>как категория</w:t>
            </w:r>
            <w:r>
              <w:rPr>
                <w:spacing w:val="-7"/>
                <w:sz w:val="24"/>
              </w:rPr>
              <w:t xml:space="preserve"> изучения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в</w:t>
            </w:r>
          </w:p>
          <w:p w:rsidR="00124401" w:rsidRDefault="00DB26B1">
            <w:pPr>
              <w:pStyle w:val="TableParagraph"/>
              <w:spacing w:line="274" w:lineRule="exact"/>
              <w:ind w:left="648" w:right="86"/>
              <w:jc w:val="center"/>
              <w:rPr>
                <w:sz w:val="24"/>
              </w:rPr>
            </w:pPr>
            <w:r>
              <w:rPr>
                <w:sz w:val="24"/>
              </w:rPr>
              <w:t>психологии.</w:t>
            </w:r>
          </w:p>
        </w:tc>
        <w:tc>
          <w:tcPr>
            <w:tcW w:w="8652" w:type="dxa"/>
          </w:tcPr>
          <w:p w:rsidR="00124401" w:rsidRDefault="00DB26B1">
            <w:pPr>
              <w:pStyle w:val="TableParagraph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Понятие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общения,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регуляторы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общения,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формирование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первого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впечатления.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ошибки восприятия,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понимающего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реагирования.</w:t>
            </w:r>
          </w:p>
        </w:tc>
        <w:tc>
          <w:tcPr>
            <w:tcW w:w="1984" w:type="dxa"/>
          </w:tcPr>
          <w:p w:rsidR="00124401" w:rsidRDefault="00124401">
            <w:pPr>
              <w:pStyle w:val="TableParagraph"/>
              <w:ind w:left="0"/>
              <w:rPr>
                <w:b/>
                <w:sz w:val="26"/>
              </w:rPr>
            </w:pPr>
          </w:p>
          <w:p w:rsidR="00124401" w:rsidRDefault="00124401">
            <w:pPr>
              <w:pStyle w:val="TableParagraph"/>
              <w:spacing w:before="9"/>
              <w:ind w:left="0"/>
              <w:rPr>
                <w:b/>
                <w:sz w:val="26"/>
              </w:rPr>
            </w:pPr>
          </w:p>
          <w:p w:rsidR="00124401" w:rsidRDefault="00DB26B1">
            <w:pPr>
              <w:pStyle w:val="TableParagraph"/>
              <w:spacing w:before="1"/>
              <w:ind w:left="14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2</w:t>
            </w:r>
          </w:p>
        </w:tc>
        <w:tc>
          <w:tcPr>
            <w:tcW w:w="2126" w:type="dxa"/>
            <w:gridSpan w:val="2"/>
          </w:tcPr>
          <w:p w:rsidR="00124401" w:rsidRDefault="00124401">
            <w:pPr>
              <w:pStyle w:val="TableParagraph"/>
              <w:ind w:left="0"/>
              <w:rPr>
                <w:sz w:val="24"/>
              </w:rPr>
            </w:pPr>
          </w:p>
        </w:tc>
      </w:tr>
      <w:tr w:rsidR="00124401">
        <w:trPr>
          <w:trHeight w:val="633"/>
        </w:trPr>
        <w:tc>
          <w:tcPr>
            <w:tcW w:w="2688" w:type="dxa"/>
            <w:vMerge w:val="restart"/>
          </w:tcPr>
          <w:p w:rsidR="00124401" w:rsidRDefault="00DB26B1">
            <w:pPr>
              <w:pStyle w:val="TableParagraph"/>
              <w:ind w:left="870"/>
              <w:rPr>
                <w:sz w:val="24"/>
              </w:rPr>
            </w:pPr>
            <w:r>
              <w:rPr>
                <w:sz w:val="24"/>
              </w:rPr>
              <w:t>Тема 1.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3.</w:t>
            </w:r>
          </w:p>
          <w:p w:rsidR="00124401" w:rsidRDefault="00DB26B1">
            <w:pPr>
              <w:pStyle w:val="TableParagraph"/>
              <w:spacing w:line="276" w:lineRule="auto"/>
              <w:ind w:left="713" w:right="147" w:firstLine="4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Психологическая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7"/>
                <w:sz w:val="24"/>
              </w:rPr>
              <w:t xml:space="preserve">структура </w:t>
            </w:r>
            <w:r>
              <w:rPr>
                <w:spacing w:val="-6"/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8"/>
                <w:sz w:val="24"/>
              </w:rPr>
              <w:t>функции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8"/>
                <w:sz w:val="24"/>
              </w:rPr>
              <w:t>общения.</w:t>
            </w:r>
          </w:p>
        </w:tc>
        <w:tc>
          <w:tcPr>
            <w:tcW w:w="8652" w:type="dxa"/>
          </w:tcPr>
          <w:p w:rsidR="00124401" w:rsidRDefault="00DB26B1">
            <w:pPr>
              <w:pStyle w:val="TableParagraph"/>
              <w:tabs>
                <w:tab w:val="left" w:pos="1073"/>
                <w:tab w:val="left" w:pos="3310"/>
                <w:tab w:val="left" w:pos="3787"/>
                <w:tab w:val="left" w:pos="4696"/>
                <w:tab w:val="left" w:pos="7007"/>
              </w:tabs>
              <w:rPr>
                <w:sz w:val="24"/>
              </w:rPr>
            </w:pPr>
            <w:r>
              <w:rPr>
                <w:sz w:val="24"/>
              </w:rPr>
              <w:t>Этика</w:t>
            </w:r>
            <w:r>
              <w:rPr>
                <w:sz w:val="24"/>
              </w:rPr>
              <w:tab/>
              <w:t>общечеловеческая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этика</w:t>
            </w:r>
            <w:r>
              <w:rPr>
                <w:sz w:val="24"/>
              </w:rPr>
              <w:tab/>
              <w:t>профессиональная.</w:t>
            </w:r>
            <w:r>
              <w:rPr>
                <w:sz w:val="24"/>
              </w:rPr>
              <w:tab/>
              <w:t>Формирование</w:t>
            </w:r>
          </w:p>
          <w:p w:rsidR="00124401" w:rsidRDefault="00DB26B1">
            <w:pPr>
              <w:pStyle w:val="TableParagraph"/>
              <w:spacing w:before="40"/>
              <w:rPr>
                <w:sz w:val="24"/>
              </w:rPr>
            </w:pPr>
            <w:r>
              <w:rPr>
                <w:sz w:val="24"/>
              </w:rPr>
              <w:t>профессиональной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этики.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Принципы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этики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деловых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отношений.</w:t>
            </w:r>
          </w:p>
        </w:tc>
        <w:tc>
          <w:tcPr>
            <w:tcW w:w="1984" w:type="dxa"/>
            <w:vMerge w:val="restart"/>
          </w:tcPr>
          <w:p w:rsidR="00124401" w:rsidRDefault="00124401">
            <w:pPr>
              <w:pStyle w:val="TableParagraph"/>
              <w:ind w:left="0"/>
              <w:rPr>
                <w:b/>
                <w:sz w:val="26"/>
              </w:rPr>
            </w:pPr>
          </w:p>
          <w:p w:rsidR="00124401" w:rsidRDefault="00124401">
            <w:pPr>
              <w:pStyle w:val="TableParagraph"/>
              <w:ind w:left="0"/>
              <w:rPr>
                <w:b/>
                <w:sz w:val="26"/>
              </w:rPr>
            </w:pPr>
          </w:p>
          <w:p w:rsidR="00124401" w:rsidRDefault="00124401">
            <w:pPr>
              <w:pStyle w:val="TableParagraph"/>
              <w:ind w:left="0"/>
              <w:rPr>
                <w:b/>
                <w:sz w:val="26"/>
              </w:rPr>
            </w:pPr>
          </w:p>
          <w:p w:rsidR="00124401" w:rsidRDefault="00124401">
            <w:pPr>
              <w:pStyle w:val="TableParagraph"/>
              <w:spacing w:before="1"/>
              <w:ind w:left="0"/>
              <w:rPr>
                <w:b/>
                <w:sz w:val="24"/>
              </w:rPr>
            </w:pPr>
          </w:p>
          <w:p w:rsidR="00124401" w:rsidRDefault="0018484B">
            <w:pPr>
              <w:pStyle w:val="TableParagraph"/>
              <w:ind w:left="14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2</w:t>
            </w:r>
          </w:p>
        </w:tc>
        <w:tc>
          <w:tcPr>
            <w:tcW w:w="2126" w:type="dxa"/>
            <w:gridSpan w:val="2"/>
            <w:vMerge w:val="restart"/>
          </w:tcPr>
          <w:p w:rsidR="00124401" w:rsidRDefault="00124401">
            <w:pPr>
              <w:pStyle w:val="TableParagraph"/>
              <w:ind w:left="0"/>
              <w:rPr>
                <w:sz w:val="24"/>
              </w:rPr>
            </w:pPr>
          </w:p>
        </w:tc>
      </w:tr>
      <w:tr w:rsidR="00124401">
        <w:trPr>
          <w:trHeight w:val="440"/>
        </w:trPr>
        <w:tc>
          <w:tcPr>
            <w:tcW w:w="2688" w:type="dxa"/>
            <w:vMerge/>
            <w:tcBorders>
              <w:top w:val="nil"/>
            </w:tcBorders>
          </w:tcPr>
          <w:p w:rsidR="00124401" w:rsidRDefault="00124401">
            <w:pPr>
              <w:rPr>
                <w:sz w:val="2"/>
                <w:szCs w:val="2"/>
              </w:rPr>
            </w:pPr>
          </w:p>
        </w:tc>
        <w:tc>
          <w:tcPr>
            <w:tcW w:w="8652" w:type="dxa"/>
          </w:tcPr>
          <w:p w:rsidR="00124401" w:rsidRDefault="00DB26B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Реализация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функций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специалиста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строительной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сферы.</w:t>
            </w:r>
          </w:p>
        </w:tc>
        <w:tc>
          <w:tcPr>
            <w:tcW w:w="1984" w:type="dxa"/>
            <w:vMerge/>
            <w:tcBorders>
              <w:top w:val="nil"/>
            </w:tcBorders>
          </w:tcPr>
          <w:p w:rsidR="00124401" w:rsidRDefault="00124401">
            <w:pPr>
              <w:rPr>
                <w:sz w:val="2"/>
                <w:szCs w:val="2"/>
              </w:rPr>
            </w:pPr>
          </w:p>
        </w:tc>
        <w:tc>
          <w:tcPr>
            <w:tcW w:w="2126" w:type="dxa"/>
            <w:gridSpan w:val="2"/>
            <w:vMerge/>
            <w:tcBorders>
              <w:top w:val="nil"/>
            </w:tcBorders>
          </w:tcPr>
          <w:p w:rsidR="00124401" w:rsidRDefault="00124401">
            <w:pPr>
              <w:rPr>
                <w:sz w:val="2"/>
                <w:szCs w:val="2"/>
              </w:rPr>
            </w:pPr>
          </w:p>
        </w:tc>
      </w:tr>
      <w:tr w:rsidR="00124401">
        <w:trPr>
          <w:trHeight w:val="1584"/>
        </w:trPr>
        <w:tc>
          <w:tcPr>
            <w:tcW w:w="2688" w:type="dxa"/>
            <w:vMerge/>
            <w:tcBorders>
              <w:top w:val="nil"/>
            </w:tcBorders>
          </w:tcPr>
          <w:p w:rsidR="00124401" w:rsidRDefault="00124401">
            <w:pPr>
              <w:rPr>
                <w:sz w:val="2"/>
                <w:szCs w:val="2"/>
              </w:rPr>
            </w:pPr>
          </w:p>
        </w:tc>
        <w:tc>
          <w:tcPr>
            <w:tcW w:w="8652" w:type="dxa"/>
          </w:tcPr>
          <w:p w:rsidR="00124401" w:rsidRDefault="00DB26B1">
            <w:pPr>
              <w:pStyle w:val="TableParagraph"/>
              <w:spacing w:line="276" w:lineRule="auto"/>
              <w:ind w:right="99"/>
              <w:jc w:val="both"/>
              <w:rPr>
                <w:sz w:val="24"/>
              </w:rPr>
            </w:pPr>
            <w:r>
              <w:rPr>
                <w:sz w:val="24"/>
              </w:rPr>
              <w:t>Социально-психологическая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характеристика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деловых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взаимоотношений.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Проблема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перцепции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взаимопонимания.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Психологическая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структура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восприятия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человеком: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восприятие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внешних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признаков,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соотнесение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личностными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характеристиками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индивида</w:t>
            </w:r>
          </w:p>
          <w:p w:rsidR="00124401" w:rsidRDefault="00DB26B1">
            <w:pPr>
              <w:pStyle w:val="TableParagraph"/>
              <w:spacing w:line="274" w:lineRule="exact"/>
              <w:jc w:val="both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интерпретация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этой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поступков.</w:t>
            </w:r>
          </w:p>
        </w:tc>
        <w:tc>
          <w:tcPr>
            <w:tcW w:w="1984" w:type="dxa"/>
            <w:vMerge/>
            <w:tcBorders>
              <w:top w:val="nil"/>
            </w:tcBorders>
          </w:tcPr>
          <w:p w:rsidR="00124401" w:rsidRDefault="00124401">
            <w:pPr>
              <w:rPr>
                <w:sz w:val="2"/>
                <w:szCs w:val="2"/>
              </w:rPr>
            </w:pPr>
          </w:p>
        </w:tc>
        <w:tc>
          <w:tcPr>
            <w:tcW w:w="2126" w:type="dxa"/>
            <w:gridSpan w:val="2"/>
            <w:vMerge/>
            <w:tcBorders>
              <w:top w:val="nil"/>
            </w:tcBorders>
          </w:tcPr>
          <w:p w:rsidR="00124401" w:rsidRDefault="00124401">
            <w:pPr>
              <w:rPr>
                <w:sz w:val="2"/>
                <w:szCs w:val="2"/>
              </w:rPr>
            </w:pPr>
          </w:p>
        </w:tc>
      </w:tr>
      <w:tr w:rsidR="00124401">
        <w:trPr>
          <w:trHeight w:val="200"/>
        </w:trPr>
        <w:tc>
          <w:tcPr>
            <w:tcW w:w="2688" w:type="dxa"/>
            <w:vMerge/>
            <w:tcBorders>
              <w:top w:val="nil"/>
            </w:tcBorders>
          </w:tcPr>
          <w:p w:rsidR="00124401" w:rsidRDefault="00124401">
            <w:pPr>
              <w:rPr>
                <w:sz w:val="2"/>
                <w:szCs w:val="2"/>
              </w:rPr>
            </w:pPr>
          </w:p>
        </w:tc>
        <w:tc>
          <w:tcPr>
            <w:tcW w:w="8652" w:type="dxa"/>
          </w:tcPr>
          <w:p w:rsidR="00124401" w:rsidRDefault="00DB26B1">
            <w:pPr>
              <w:pStyle w:val="TableParagraph"/>
              <w:tabs>
                <w:tab w:val="left" w:pos="2037"/>
                <w:tab w:val="left" w:pos="3264"/>
                <w:tab w:val="left" w:pos="4087"/>
                <w:tab w:val="left" w:pos="5820"/>
                <w:tab w:val="left" w:pos="6980"/>
                <w:tab w:val="left" w:pos="8431"/>
              </w:tabs>
              <w:spacing w:line="180" w:lineRule="exact"/>
              <w:rPr>
                <w:sz w:val="24"/>
              </w:rPr>
            </w:pPr>
            <w:r>
              <w:rPr>
                <w:b/>
                <w:sz w:val="24"/>
              </w:rPr>
              <w:t>Практическое</w:t>
            </w:r>
            <w:r>
              <w:rPr>
                <w:b/>
                <w:sz w:val="24"/>
              </w:rPr>
              <w:tab/>
              <w:t>занятие</w:t>
            </w:r>
            <w:r>
              <w:rPr>
                <w:b/>
                <w:sz w:val="24"/>
              </w:rPr>
              <w:tab/>
              <w:t>№2:</w:t>
            </w:r>
            <w:r>
              <w:rPr>
                <w:b/>
                <w:sz w:val="24"/>
              </w:rPr>
              <w:tab/>
            </w:r>
            <w:r>
              <w:rPr>
                <w:sz w:val="24"/>
              </w:rPr>
              <w:t>Семинарское</w:t>
            </w:r>
            <w:r>
              <w:rPr>
                <w:sz w:val="24"/>
              </w:rPr>
              <w:tab/>
              <w:t>занятие</w:t>
            </w:r>
            <w:r>
              <w:rPr>
                <w:sz w:val="24"/>
              </w:rPr>
              <w:tab/>
              <w:t>«Общение</w:t>
            </w:r>
            <w:r>
              <w:rPr>
                <w:sz w:val="24"/>
              </w:rPr>
              <w:tab/>
              <w:t>в</w:t>
            </w:r>
          </w:p>
        </w:tc>
        <w:tc>
          <w:tcPr>
            <w:tcW w:w="1984" w:type="dxa"/>
          </w:tcPr>
          <w:p w:rsidR="00124401" w:rsidRDefault="00DB26B1">
            <w:pPr>
              <w:pStyle w:val="TableParagraph"/>
              <w:spacing w:line="180" w:lineRule="exact"/>
              <w:ind w:left="14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2</w:t>
            </w:r>
          </w:p>
        </w:tc>
        <w:tc>
          <w:tcPr>
            <w:tcW w:w="2126" w:type="dxa"/>
            <w:gridSpan w:val="2"/>
          </w:tcPr>
          <w:p w:rsidR="00124401" w:rsidRDefault="00124401">
            <w:pPr>
              <w:pStyle w:val="TableParagraph"/>
              <w:ind w:left="0"/>
              <w:rPr>
                <w:sz w:val="12"/>
              </w:rPr>
            </w:pPr>
          </w:p>
        </w:tc>
      </w:tr>
    </w:tbl>
    <w:p w:rsidR="00124401" w:rsidRDefault="00124401">
      <w:pPr>
        <w:rPr>
          <w:sz w:val="12"/>
        </w:rPr>
        <w:sectPr w:rsidR="00124401">
          <w:footerReference w:type="default" r:id="rId8"/>
          <w:pgSz w:w="16840" w:h="11910" w:orient="landscape"/>
          <w:pgMar w:top="920" w:right="160" w:bottom="1160" w:left="980" w:header="0" w:footer="970" w:gutter="0"/>
          <w:cols w:space="720"/>
        </w:sectPr>
      </w:pPr>
    </w:p>
    <w:tbl>
      <w:tblPr>
        <w:tblStyle w:val="TableNormal"/>
        <w:tblW w:w="0" w:type="auto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88"/>
        <w:gridCol w:w="8652"/>
        <w:gridCol w:w="1984"/>
        <w:gridCol w:w="2126"/>
      </w:tblGrid>
      <w:tr w:rsidR="00124401">
        <w:trPr>
          <w:trHeight w:val="200"/>
        </w:trPr>
        <w:tc>
          <w:tcPr>
            <w:tcW w:w="2688" w:type="dxa"/>
            <w:vMerge w:val="restart"/>
          </w:tcPr>
          <w:p w:rsidR="00124401" w:rsidRDefault="0012440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652" w:type="dxa"/>
          </w:tcPr>
          <w:p w:rsidR="00124401" w:rsidRDefault="00DB26B1">
            <w:pPr>
              <w:pStyle w:val="TableParagraph"/>
              <w:spacing w:line="180" w:lineRule="exact"/>
              <w:rPr>
                <w:sz w:val="24"/>
              </w:rPr>
            </w:pPr>
            <w:r>
              <w:rPr>
                <w:sz w:val="24"/>
              </w:rPr>
              <w:t>профессиональной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деятельности»</w:t>
            </w:r>
          </w:p>
        </w:tc>
        <w:tc>
          <w:tcPr>
            <w:tcW w:w="1984" w:type="dxa"/>
          </w:tcPr>
          <w:p w:rsidR="00124401" w:rsidRDefault="00124401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126" w:type="dxa"/>
          </w:tcPr>
          <w:p w:rsidR="00124401" w:rsidRDefault="00124401">
            <w:pPr>
              <w:pStyle w:val="TableParagraph"/>
              <w:ind w:left="0"/>
              <w:rPr>
                <w:sz w:val="12"/>
              </w:rPr>
            </w:pPr>
          </w:p>
        </w:tc>
      </w:tr>
      <w:tr w:rsidR="00124401">
        <w:trPr>
          <w:trHeight w:val="200"/>
        </w:trPr>
        <w:tc>
          <w:tcPr>
            <w:tcW w:w="2688" w:type="dxa"/>
            <w:vMerge/>
            <w:tcBorders>
              <w:top w:val="nil"/>
            </w:tcBorders>
          </w:tcPr>
          <w:p w:rsidR="00124401" w:rsidRDefault="00124401">
            <w:pPr>
              <w:rPr>
                <w:sz w:val="2"/>
                <w:szCs w:val="2"/>
              </w:rPr>
            </w:pPr>
          </w:p>
        </w:tc>
        <w:tc>
          <w:tcPr>
            <w:tcW w:w="8652" w:type="dxa"/>
          </w:tcPr>
          <w:p w:rsidR="00124401" w:rsidRDefault="00DB26B1">
            <w:pPr>
              <w:pStyle w:val="TableParagraph"/>
              <w:spacing w:line="180" w:lineRule="exact"/>
              <w:rPr>
                <w:sz w:val="24"/>
              </w:rPr>
            </w:pPr>
            <w:r>
              <w:rPr>
                <w:b/>
                <w:sz w:val="24"/>
              </w:rPr>
              <w:t>Практическое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№3: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Нейтрализация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стереотипов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общения</w:t>
            </w:r>
          </w:p>
        </w:tc>
        <w:tc>
          <w:tcPr>
            <w:tcW w:w="1984" w:type="dxa"/>
          </w:tcPr>
          <w:p w:rsidR="00124401" w:rsidRDefault="00DB26B1">
            <w:pPr>
              <w:pStyle w:val="TableParagraph"/>
              <w:spacing w:line="180" w:lineRule="exact"/>
              <w:ind w:left="14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2</w:t>
            </w:r>
          </w:p>
        </w:tc>
        <w:tc>
          <w:tcPr>
            <w:tcW w:w="2126" w:type="dxa"/>
          </w:tcPr>
          <w:p w:rsidR="00124401" w:rsidRDefault="00124401">
            <w:pPr>
              <w:pStyle w:val="TableParagraph"/>
              <w:ind w:left="0"/>
              <w:rPr>
                <w:sz w:val="12"/>
              </w:rPr>
            </w:pPr>
          </w:p>
        </w:tc>
      </w:tr>
      <w:tr w:rsidR="00124401">
        <w:trPr>
          <w:trHeight w:val="425"/>
        </w:trPr>
        <w:tc>
          <w:tcPr>
            <w:tcW w:w="11340" w:type="dxa"/>
            <w:gridSpan w:val="2"/>
          </w:tcPr>
          <w:p w:rsidR="00124401" w:rsidRDefault="00DB26B1">
            <w:pPr>
              <w:pStyle w:val="TableParagraph"/>
              <w:spacing w:before="48"/>
              <w:ind w:left="2084" w:right="203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2.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Психологические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особенности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делового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общения</w:t>
            </w:r>
          </w:p>
        </w:tc>
        <w:tc>
          <w:tcPr>
            <w:tcW w:w="1984" w:type="dxa"/>
          </w:tcPr>
          <w:p w:rsidR="00124401" w:rsidRDefault="00124401">
            <w:pPr>
              <w:pStyle w:val="TableParagraph"/>
              <w:spacing w:before="48"/>
              <w:ind w:left="874"/>
              <w:rPr>
                <w:b/>
                <w:i/>
                <w:sz w:val="24"/>
              </w:rPr>
            </w:pPr>
          </w:p>
        </w:tc>
        <w:tc>
          <w:tcPr>
            <w:tcW w:w="2126" w:type="dxa"/>
          </w:tcPr>
          <w:p w:rsidR="00124401" w:rsidRDefault="00DB26B1">
            <w:pPr>
              <w:pStyle w:val="TableParagraph"/>
              <w:spacing w:line="224" w:lineRule="exact"/>
              <w:ind w:left="312" w:right="299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ОК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01 -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ОК 06</w:t>
            </w:r>
          </w:p>
        </w:tc>
      </w:tr>
      <w:tr w:rsidR="00124401">
        <w:trPr>
          <w:trHeight w:val="1267"/>
        </w:trPr>
        <w:tc>
          <w:tcPr>
            <w:tcW w:w="2688" w:type="dxa"/>
          </w:tcPr>
          <w:p w:rsidR="00124401" w:rsidRDefault="00DB26B1">
            <w:pPr>
              <w:pStyle w:val="TableParagraph"/>
              <w:ind w:left="139" w:right="86"/>
              <w:jc w:val="center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2.1.</w:t>
            </w:r>
          </w:p>
          <w:p w:rsidR="00124401" w:rsidRDefault="00DB26B1">
            <w:pPr>
              <w:pStyle w:val="TableParagraph"/>
              <w:spacing w:line="276" w:lineRule="auto"/>
              <w:ind w:left="205" w:right="159" w:firstLine="11"/>
              <w:jc w:val="center"/>
              <w:rPr>
                <w:sz w:val="24"/>
              </w:rPr>
            </w:pPr>
            <w:r>
              <w:rPr>
                <w:spacing w:val="-9"/>
                <w:sz w:val="24"/>
              </w:rPr>
              <w:t xml:space="preserve">Культура </w:t>
            </w:r>
            <w:r>
              <w:rPr>
                <w:spacing w:val="-8"/>
                <w:sz w:val="24"/>
              </w:rPr>
              <w:t>поведения 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9"/>
                <w:sz w:val="24"/>
              </w:rPr>
              <w:t>этика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9"/>
                <w:sz w:val="24"/>
              </w:rPr>
              <w:t>делового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8"/>
                <w:sz w:val="24"/>
              </w:rPr>
              <w:t>общения</w:t>
            </w:r>
          </w:p>
        </w:tc>
        <w:tc>
          <w:tcPr>
            <w:tcW w:w="8652" w:type="dxa"/>
          </w:tcPr>
          <w:p w:rsidR="00124401" w:rsidRDefault="00DB26B1">
            <w:pPr>
              <w:pStyle w:val="TableParagraph"/>
              <w:spacing w:line="276" w:lineRule="auto"/>
              <w:ind w:right="97"/>
              <w:jc w:val="both"/>
              <w:rPr>
                <w:sz w:val="24"/>
              </w:rPr>
            </w:pPr>
            <w:r>
              <w:rPr>
                <w:sz w:val="24"/>
              </w:rPr>
              <w:t>Культура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поведения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людей,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поступки,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основанные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нравственности, этическом вкусе и соблюдении определенных норм и правил.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Единство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3"/>
                <w:sz w:val="24"/>
              </w:rPr>
              <w:t>внутренней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3"/>
                <w:sz w:val="24"/>
              </w:rPr>
              <w:t>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3"/>
                <w:sz w:val="24"/>
              </w:rPr>
              <w:t>внешней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3"/>
                <w:sz w:val="24"/>
              </w:rPr>
              <w:t>культуры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3"/>
                <w:sz w:val="24"/>
              </w:rPr>
              <w:t>человека.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3"/>
                <w:sz w:val="24"/>
              </w:rPr>
              <w:t>Современные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3"/>
                <w:sz w:val="24"/>
              </w:rPr>
              <w:t>взгляды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3"/>
                <w:sz w:val="24"/>
              </w:rPr>
              <w:t>на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3"/>
                <w:sz w:val="24"/>
              </w:rPr>
              <w:t>место</w:t>
            </w:r>
          </w:p>
          <w:p w:rsidR="00124401" w:rsidRDefault="00DB26B1">
            <w:pPr>
              <w:pStyle w:val="TableParagraph"/>
              <w:spacing w:line="274" w:lineRule="exact"/>
              <w:jc w:val="both"/>
              <w:rPr>
                <w:sz w:val="24"/>
              </w:rPr>
            </w:pPr>
            <w:r>
              <w:rPr>
                <w:spacing w:val="-7"/>
                <w:sz w:val="24"/>
              </w:rPr>
              <w:t>этики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7"/>
                <w:sz w:val="24"/>
              </w:rPr>
              <w:t>в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pacing w:val="-7"/>
                <w:sz w:val="24"/>
              </w:rPr>
              <w:t>деловом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7"/>
                <w:sz w:val="24"/>
              </w:rPr>
              <w:t>общении.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7"/>
                <w:sz w:val="24"/>
              </w:rPr>
              <w:t>Общеэтические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принципы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характер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делового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общения.</w:t>
            </w:r>
          </w:p>
        </w:tc>
        <w:tc>
          <w:tcPr>
            <w:tcW w:w="1984" w:type="dxa"/>
          </w:tcPr>
          <w:p w:rsidR="00124401" w:rsidRDefault="00124401">
            <w:pPr>
              <w:pStyle w:val="TableParagraph"/>
              <w:ind w:left="0"/>
              <w:rPr>
                <w:b/>
                <w:sz w:val="26"/>
              </w:rPr>
            </w:pPr>
          </w:p>
          <w:p w:rsidR="00124401" w:rsidRDefault="00DB26B1">
            <w:pPr>
              <w:pStyle w:val="TableParagraph"/>
              <w:spacing w:before="171"/>
              <w:ind w:left="14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2</w:t>
            </w:r>
          </w:p>
        </w:tc>
        <w:tc>
          <w:tcPr>
            <w:tcW w:w="2126" w:type="dxa"/>
          </w:tcPr>
          <w:p w:rsidR="00124401" w:rsidRDefault="00124401">
            <w:pPr>
              <w:pStyle w:val="TableParagraph"/>
              <w:ind w:left="0"/>
              <w:rPr>
                <w:sz w:val="24"/>
              </w:rPr>
            </w:pPr>
          </w:p>
        </w:tc>
      </w:tr>
      <w:tr w:rsidR="00124401">
        <w:trPr>
          <w:trHeight w:val="1048"/>
        </w:trPr>
        <w:tc>
          <w:tcPr>
            <w:tcW w:w="2688" w:type="dxa"/>
            <w:vMerge w:val="restart"/>
          </w:tcPr>
          <w:p w:rsidR="00124401" w:rsidRDefault="00DB26B1">
            <w:pPr>
              <w:pStyle w:val="TableParagraph"/>
              <w:ind w:left="139" w:right="86"/>
              <w:jc w:val="center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2.2.</w:t>
            </w:r>
          </w:p>
          <w:p w:rsidR="00124401" w:rsidRDefault="00DB26B1">
            <w:pPr>
              <w:pStyle w:val="TableParagraph"/>
              <w:spacing w:line="276" w:lineRule="auto"/>
              <w:ind w:left="116" w:right="61"/>
              <w:jc w:val="center"/>
              <w:rPr>
                <w:sz w:val="24"/>
              </w:rPr>
            </w:pPr>
            <w:r>
              <w:rPr>
                <w:spacing w:val="-7"/>
                <w:sz w:val="24"/>
              </w:rPr>
              <w:t xml:space="preserve">Речевой этикет или </w:t>
            </w:r>
            <w:r>
              <w:rPr>
                <w:spacing w:val="-6"/>
                <w:sz w:val="24"/>
              </w:rPr>
              <w:t>этика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7"/>
                <w:sz w:val="24"/>
              </w:rPr>
              <w:t>делового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7"/>
                <w:sz w:val="24"/>
              </w:rPr>
              <w:t>красноречия</w:t>
            </w:r>
          </w:p>
        </w:tc>
        <w:tc>
          <w:tcPr>
            <w:tcW w:w="8652" w:type="dxa"/>
          </w:tcPr>
          <w:p w:rsidR="00124401" w:rsidRDefault="00DB26B1">
            <w:pPr>
              <w:pStyle w:val="TableParagraph"/>
              <w:spacing w:line="276" w:lineRule="auto"/>
              <w:ind w:right="101"/>
              <w:jc w:val="both"/>
              <w:rPr>
                <w:sz w:val="24"/>
              </w:rPr>
            </w:pPr>
            <w:r>
              <w:rPr>
                <w:sz w:val="24"/>
              </w:rPr>
              <w:t>Речевой этикет - правило речевого поведения в обществе. Деловая риторика и 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значимость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эффективности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деловых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отношений.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Национальные,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исторические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др.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корни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делового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красноречия.</w:t>
            </w:r>
          </w:p>
        </w:tc>
        <w:tc>
          <w:tcPr>
            <w:tcW w:w="1984" w:type="dxa"/>
          </w:tcPr>
          <w:p w:rsidR="00124401" w:rsidRDefault="00124401">
            <w:pPr>
              <w:pStyle w:val="TableParagraph"/>
              <w:spacing w:before="3"/>
              <w:ind w:left="0"/>
              <w:rPr>
                <w:b/>
                <w:sz w:val="31"/>
              </w:rPr>
            </w:pPr>
          </w:p>
          <w:p w:rsidR="00124401" w:rsidRDefault="00DB26B1">
            <w:pPr>
              <w:pStyle w:val="TableParagraph"/>
              <w:ind w:left="14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2</w:t>
            </w:r>
          </w:p>
        </w:tc>
        <w:tc>
          <w:tcPr>
            <w:tcW w:w="2126" w:type="dxa"/>
          </w:tcPr>
          <w:p w:rsidR="00124401" w:rsidRDefault="00124401">
            <w:pPr>
              <w:pStyle w:val="TableParagraph"/>
              <w:ind w:left="0"/>
              <w:rPr>
                <w:sz w:val="24"/>
              </w:rPr>
            </w:pPr>
          </w:p>
        </w:tc>
      </w:tr>
      <w:tr w:rsidR="00124401">
        <w:trPr>
          <w:trHeight w:val="1267"/>
        </w:trPr>
        <w:tc>
          <w:tcPr>
            <w:tcW w:w="2688" w:type="dxa"/>
            <w:vMerge/>
            <w:tcBorders>
              <w:top w:val="nil"/>
            </w:tcBorders>
          </w:tcPr>
          <w:p w:rsidR="00124401" w:rsidRDefault="00124401">
            <w:pPr>
              <w:rPr>
                <w:sz w:val="2"/>
                <w:szCs w:val="2"/>
              </w:rPr>
            </w:pPr>
          </w:p>
        </w:tc>
        <w:tc>
          <w:tcPr>
            <w:tcW w:w="8652" w:type="dxa"/>
          </w:tcPr>
          <w:p w:rsidR="00124401" w:rsidRDefault="00DB26B1">
            <w:pPr>
              <w:pStyle w:val="TableParagraph"/>
              <w:spacing w:line="276" w:lineRule="auto"/>
              <w:ind w:right="97"/>
              <w:jc w:val="both"/>
              <w:rPr>
                <w:sz w:val="24"/>
              </w:rPr>
            </w:pPr>
            <w:r>
              <w:rPr>
                <w:sz w:val="24"/>
              </w:rPr>
              <w:t>Виды речевого воздействия и специфические требования этики, предъявляемые 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каждому виду (выступлению на общем собрании, совещании, участию в деловой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беседе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пр.).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Стиль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делового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речевого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воздействия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этикет.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Комплементы.</w:t>
            </w:r>
          </w:p>
          <w:p w:rsidR="00124401" w:rsidRDefault="00DB26B1">
            <w:pPr>
              <w:pStyle w:val="TableParagraph"/>
              <w:spacing w:line="274" w:lineRule="exact"/>
              <w:jc w:val="both"/>
              <w:rPr>
                <w:sz w:val="24"/>
              </w:rPr>
            </w:pPr>
            <w:r>
              <w:rPr>
                <w:sz w:val="24"/>
              </w:rPr>
              <w:t>Эпидейктическая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речь.</w:t>
            </w:r>
          </w:p>
        </w:tc>
        <w:tc>
          <w:tcPr>
            <w:tcW w:w="1984" w:type="dxa"/>
          </w:tcPr>
          <w:p w:rsidR="00124401" w:rsidRDefault="00124401">
            <w:pPr>
              <w:pStyle w:val="TableParagraph"/>
              <w:ind w:left="0"/>
              <w:rPr>
                <w:b/>
                <w:sz w:val="26"/>
              </w:rPr>
            </w:pPr>
          </w:p>
          <w:p w:rsidR="00124401" w:rsidRDefault="00DB26B1">
            <w:pPr>
              <w:pStyle w:val="TableParagraph"/>
              <w:spacing w:before="171"/>
              <w:ind w:left="14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2</w:t>
            </w:r>
          </w:p>
        </w:tc>
        <w:tc>
          <w:tcPr>
            <w:tcW w:w="2126" w:type="dxa"/>
          </w:tcPr>
          <w:p w:rsidR="00124401" w:rsidRDefault="00124401">
            <w:pPr>
              <w:pStyle w:val="TableParagraph"/>
              <w:ind w:left="0"/>
              <w:rPr>
                <w:sz w:val="24"/>
              </w:rPr>
            </w:pPr>
          </w:p>
        </w:tc>
      </w:tr>
      <w:tr w:rsidR="00124401">
        <w:trPr>
          <w:trHeight w:val="200"/>
        </w:trPr>
        <w:tc>
          <w:tcPr>
            <w:tcW w:w="2688" w:type="dxa"/>
            <w:vMerge/>
            <w:tcBorders>
              <w:top w:val="nil"/>
            </w:tcBorders>
          </w:tcPr>
          <w:p w:rsidR="00124401" w:rsidRDefault="00124401">
            <w:pPr>
              <w:rPr>
                <w:sz w:val="2"/>
                <w:szCs w:val="2"/>
              </w:rPr>
            </w:pPr>
          </w:p>
        </w:tc>
        <w:tc>
          <w:tcPr>
            <w:tcW w:w="8652" w:type="dxa"/>
          </w:tcPr>
          <w:p w:rsidR="00124401" w:rsidRDefault="00DB26B1">
            <w:pPr>
              <w:pStyle w:val="TableParagraph"/>
              <w:spacing w:line="180" w:lineRule="exact"/>
              <w:rPr>
                <w:sz w:val="24"/>
              </w:rPr>
            </w:pPr>
            <w:bookmarkStart w:id="2" w:name="​_Практические_рекомендации_и_нормы_дело"/>
            <w:bookmarkEnd w:id="2"/>
            <w:r>
              <w:rPr>
                <w:b/>
                <w:i/>
                <w:spacing w:val="-5"/>
                <w:sz w:val="24"/>
              </w:rPr>
              <w:t>Практическое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pacing w:val="-5"/>
                <w:sz w:val="24"/>
              </w:rPr>
              <w:t>занятие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pacing w:val="-5"/>
                <w:sz w:val="24"/>
              </w:rPr>
              <w:t>№4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Составление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плана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публичного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выступления</w:t>
            </w:r>
          </w:p>
        </w:tc>
        <w:tc>
          <w:tcPr>
            <w:tcW w:w="1984" w:type="dxa"/>
          </w:tcPr>
          <w:p w:rsidR="00124401" w:rsidRDefault="00DB26B1">
            <w:pPr>
              <w:pStyle w:val="TableParagraph"/>
              <w:spacing w:line="180" w:lineRule="exact"/>
              <w:ind w:left="14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2</w:t>
            </w:r>
          </w:p>
        </w:tc>
        <w:tc>
          <w:tcPr>
            <w:tcW w:w="2126" w:type="dxa"/>
          </w:tcPr>
          <w:p w:rsidR="00124401" w:rsidRDefault="00124401">
            <w:pPr>
              <w:pStyle w:val="TableParagraph"/>
              <w:ind w:left="0"/>
              <w:rPr>
                <w:sz w:val="12"/>
              </w:rPr>
            </w:pPr>
          </w:p>
        </w:tc>
      </w:tr>
      <w:tr w:rsidR="00124401">
        <w:trPr>
          <w:trHeight w:val="1104"/>
        </w:trPr>
        <w:tc>
          <w:tcPr>
            <w:tcW w:w="2688" w:type="dxa"/>
            <w:vMerge w:val="restart"/>
          </w:tcPr>
          <w:p w:rsidR="00124401" w:rsidRDefault="00DB26B1">
            <w:pPr>
              <w:pStyle w:val="TableParagraph"/>
              <w:ind w:left="139" w:right="86"/>
              <w:jc w:val="center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2.3.</w:t>
            </w:r>
          </w:p>
          <w:p w:rsidR="00124401" w:rsidRDefault="00DB26B1">
            <w:pPr>
              <w:pStyle w:val="TableParagraph"/>
              <w:spacing w:line="276" w:lineRule="auto"/>
              <w:ind w:left="176" w:right="119" w:hanging="2"/>
              <w:jc w:val="center"/>
              <w:rPr>
                <w:sz w:val="24"/>
              </w:rPr>
            </w:pPr>
            <w:r>
              <w:rPr>
                <w:sz w:val="24"/>
              </w:rPr>
              <w:t>Психологические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8"/>
                <w:sz w:val="24"/>
              </w:rPr>
              <w:t>особенности делового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8"/>
                <w:sz w:val="24"/>
              </w:rPr>
              <w:t xml:space="preserve">телефонного разговора </w:t>
            </w:r>
            <w:r>
              <w:rPr>
                <w:spacing w:val="-7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8"/>
                <w:sz w:val="24"/>
              </w:rPr>
              <w:t>письменного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8"/>
                <w:sz w:val="24"/>
              </w:rPr>
              <w:t>делового</w:t>
            </w:r>
          </w:p>
          <w:p w:rsidR="00124401" w:rsidRDefault="00DB26B1">
            <w:pPr>
              <w:pStyle w:val="TableParagraph"/>
              <w:spacing w:line="274" w:lineRule="exact"/>
              <w:ind w:left="130" w:right="86"/>
              <w:jc w:val="center"/>
              <w:rPr>
                <w:sz w:val="24"/>
              </w:rPr>
            </w:pPr>
            <w:r>
              <w:rPr>
                <w:sz w:val="24"/>
              </w:rPr>
              <w:t>общения</w:t>
            </w:r>
          </w:p>
        </w:tc>
        <w:tc>
          <w:tcPr>
            <w:tcW w:w="8652" w:type="dxa"/>
          </w:tcPr>
          <w:p w:rsidR="00124401" w:rsidRDefault="00DB26B1">
            <w:pPr>
              <w:pStyle w:val="TableParagraph"/>
              <w:spacing w:line="270" w:lineRule="atLeast"/>
              <w:ind w:right="102" w:firstLine="14"/>
              <w:jc w:val="both"/>
              <w:rPr>
                <w:sz w:val="24"/>
              </w:rPr>
            </w:pPr>
            <w:r>
              <w:rPr>
                <w:sz w:val="24"/>
              </w:rPr>
              <w:t>Практические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рекомендации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нормы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делового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этикета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отношении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телефонного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разговора.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Схема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наиболее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рациональной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композиции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делового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разговора.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Что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можно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нужно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что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нельзя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говорить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телефону.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Методы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достижения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результативности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телефонного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делового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разговора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рамках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этикета.</w:t>
            </w:r>
          </w:p>
        </w:tc>
        <w:tc>
          <w:tcPr>
            <w:tcW w:w="1984" w:type="dxa"/>
          </w:tcPr>
          <w:p w:rsidR="00124401" w:rsidRDefault="00124401">
            <w:pPr>
              <w:pStyle w:val="TableParagraph"/>
              <w:spacing w:before="8"/>
              <w:ind w:left="0"/>
              <w:rPr>
                <w:b/>
                <w:sz w:val="33"/>
              </w:rPr>
            </w:pPr>
          </w:p>
          <w:p w:rsidR="00124401" w:rsidRDefault="00DB26B1">
            <w:pPr>
              <w:pStyle w:val="TableParagraph"/>
              <w:ind w:left="14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2</w:t>
            </w:r>
          </w:p>
        </w:tc>
        <w:tc>
          <w:tcPr>
            <w:tcW w:w="2126" w:type="dxa"/>
          </w:tcPr>
          <w:p w:rsidR="00124401" w:rsidRDefault="00124401">
            <w:pPr>
              <w:pStyle w:val="TableParagraph"/>
              <w:ind w:left="0"/>
              <w:rPr>
                <w:sz w:val="24"/>
              </w:rPr>
            </w:pPr>
          </w:p>
        </w:tc>
      </w:tr>
      <w:tr w:rsidR="00124401">
        <w:trPr>
          <w:trHeight w:val="275"/>
        </w:trPr>
        <w:tc>
          <w:tcPr>
            <w:tcW w:w="2688" w:type="dxa"/>
            <w:vMerge/>
            <w:tcBorders>
              <w:top w:val="nil"/>
            </w:tcBorders>
          </w:tcPr>
          <w:p w:rsidR="00124401" w:rsidRDefault="00124401">
            <w:pPr>
              <w:rPr>
                <w:sz w:val="2"/>
                <w:szCs w:val="2"/>
              </w:rPr>
            </w:pPr>
          </w:p>
        </w:tc>
        <w:tc>
          <w:tcPr>
            <w:tcW w:w="8652" w:type="dxa"/>
          </w:tcPr>
          <w:p w:rsidR="00124401" w:rsidRDefault="00DB26B1">
            <w:pPr>
              <w:pStyle w:val="TableParagraph"/>
              <w:spacing w:line="256" w:lineRule="exact"/>
              <w:ind w:left="123"/>
              <w:rPr>
                <w:sz w:val="24"/>
              </w:rPr>
            </w:pPr>
            <w:bookmarkStart w:id="3" w:name="​_Практическое_занятие_№5:_Деловая_игра_"/>
            <w:bookmarkEnd w:id="3"/>
            <w:r>
              <w:rPr>
                <w:b/>
                <w:sz w:val="24"/>
              </w:rPr>
              <w:t>Практическое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№5: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Деловая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«Этикет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телефонного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разговора»</w:t>
            </w:r>
          </w:p>
        </w:tc>
        <w:tc>
          <w:tcPr>
            <w:tcW w:w="1984" w:type="dxa"/>
          </w:tcPr>
          <w:p w:rsidR="00124401" w:rsidRDefault="00DB26B1">
            <w:pPr>
              <w:pStyle w:val="TableParagraph"/>
              <w:spacing w:line="250" w:lineRule="exact"/>
              <w:ind w:left="14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2</w:t>
            </w:r>
          </w:p>
        </w:tc>
        <w:tc>
          <w:tcPr>
            <w:tcW w:w="2126" w:type="dxa"/>
          </w:tcPr>
          <w:p w:rsidR="00124401" w:rsidRDefault="00124401">
            <w:pPr>
              <w:pStyle w:val="TableParagraph"/>
              <w:ind w:left="0"/>
              <w:rPr>
                <w:sz w:val="20"/>
              </w:rPr>
            </w:pPr>
          </w:p>
        </w:tc>
      </w:tr>
      <w:tr w:rsidR="00124401">
        <w:trPr>
          <w:trHeight w:val="460"/>
        </w:trPr>
        <w:tc>
          <w:tcPr>
            <w:tcW w:w="2688" w:type="dxa"/>
            <w:vMerge/>
            <w:tcBorders>
              <w:top w:val="nil"/>
            </w:tcBorders>
          </w:tcPr>
          <w:p w:rsidR="00124401" w:rsidRDefault="00124401">
            <w:pPr>
              <w:rPr>
                <w:sz w:val="2"/>
                <w:szCs w:val="2"/>
              </w:rPr>
            </w:pPr>
          </w:p>
        </w:tc>
        <w:tc>
          <w:tcPr>
            <w:tcW w:w="8652" w:type="dxa"/>
          </w:tcPr>
          <w:p w:rsidR="00124401" w:rsidRDefault="00DB26B1">
            <w:pPr>
              <w:pStyle w:val="TableParagraph"/>
              <w:ind w:left="123"/>
              <w:rPr>
                <w:sz w:val="24"/>
              </w:rPr>
            </w:pPr>
            <w:bookmarkStart w:id="4" w:name="​_Практическое_занятие_№6:_Составление_т"/>
            <w:bookmarkEnd w:id="4"/>
            <w:r>
              <w:rPr>
                <w:b/>
                <w:sz w:val="24"/>
              </w:rPr>
              <w:t>Практическое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№6: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Составление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текста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делового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письма</w:t>
            </w:r>
          </w:p>
        </w:tc>
        <w:tc>
          <w:tcPr>
            <w:tcW w:w="1984" w:type="dxa"/>
          </w:tcPr>
          <w:p w:rsidR="00124401" w:rsidRDefault="00DB26B1">
            <w:pPr>
              <w:pStyle w:val="TableParagraph"/>
              <w:spacing w:before="66"/>
              <w:ind w:left="14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2</w:t>
            </w:r>
          </w:p>
        </w:tc>
        <w:tc>
          <w:tcPr>
            <w:tcW w:w="2126" w:type="dxa"/>
          </w:tcPr>
          <w:p w:rsidR="00124401" w:rsidRDefault="00124401">
            <w:pPr>
              <w:pStyle w:val="TableParagraph"/>
              <w:ind w:left="0"/>
              <w:rPr>
                <w:sz w:val="24"/>
              </w:rPr>
            </w:pPr>
          </w:p>
        </w:tc>
      </w:tr>
      <w:tr w:rsidR="00124401">
        <w:trPr>
          <w:trHeight w:val="502"/>
        </w:trPr>
        <w:tc>
          <w:tcPr>
            <w:tcW w:w="11340" w:type="dxa"/>
            <w:gridSpan w:val="2"/>
          </w:tcPr>
          <w:p w:rsidR="00124401" w:rsidRDefault="00DB26B1">
            <w:pPr>
              <w:pStyle w:val="TableParagraph"/>
              <w:spacing w:line="212" w:lineRule="exact"/>
              <w:rPr>
                <w:b/>
                <w:sz w:val="24"/>
              </w:rPr>
            </w:pPr>
            <w:r>
              <w:rPr>
                <w:b/>
                <w:spacing w:val="-8"/>
                <w:sz w:val="24"/>
              </w:rPr>
              <w:t>Раздел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pacing w:val="-8"/>
                <w:sz w:val="24"/>
              </w:rPr>
              <w:t>3.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pacing w:val="-8"/>
                <w:sz w:val="24"/>
              </w:rPr>
              <w:t>Коммуникации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pacing w:val="-8"/>
                <w:sz w:val="24"/>
              </w:rPr>
              <w:t>в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pacing w:val="-8"/>
                <w:sz w:val="24"/>
              </w:rPr>
              <w:t>процессе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pacing w:val="-7"/>
                <w:sz w:val="24"/>
              </w:rPr>
              <w:t>организации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pacing w:val="-7"/>
                <w:sz w:val="24"/>
              </w:rPr>
              <w:t>совместных</w:t>
            </w:r>
            <w:r>
              <w:rPr>
                <w:b/>
                <w:spacing w:val="-16"/>
                <w:sz w:val="24"/>
              </w:rPr>
              <w:t xml:space="preserve"> </w:t>
            </w:r>
            <w:r>
              <w:rPr>
                <w:b/>
                <w:spacing w:val="-7"/>
                <w:sz w:val="24"/>
              </w:rPr>
              <w:t>действий</w:t>
            </w:r>
          </w:p>
        </w:tc>
        <w:tc>
          <w:tcPr>
            <w:tcW w:w="1984" w:type="dxa"/>
          </w:tcPr>
          <w:p w:rsidR="00124401" w:rsidRDefault="00124401">
            <w:pPr>
              <w:pStyle w:val="TableParagraph"/>
              <w:spacing w:before="88"/>
              <w:ind w:left="874"/>
              <w:rPr>
                <w:b/>
                <w:i/>
                <w:sz w:val="24"/>
              </w:rPr>
            </w:pPr>
          </w:p>
        </w:tc>
        <w:tc>
          <w:tcPr>
            <w:tcW w:w="2126" w:type="dxa"/>
          </w:tcPr>
          <w:p w:rsidR="00124401" w:rsidRDefault="00DB26B1">
            <w:pPr>
              <w:pStyle w:val="TableParagraph"/>
              <w:spacing w:line="264" w:lineRule="exact"/>
              <w:ind w:left="312" w:right="299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ОК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01 -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ОК 06</w:t>
            </w:r>
          </w:p>
        </w:tc>
      </w:tr>
      <w:tr w:rsidR="00124401">
        <w:trPr>
          <w:trHeight w:val="633"/>
        </w:trPr>
        <w:tc>
          <w:tcPr>
            <w:tcW w:w="2688" w:type="dxa"/>
            <w:vMerge w:val="restart"/>
          </w:tcPr>
          <w:p w:rsidR="00124401" w:rsidRDefault="00DB26B1">
            <w:pPr>
              <w:pStyle w:val="TableParagraph"/>
              <w:spacing w:line="264" w:lineRule="auto"/>
              <w:ind w:left="560" w:right="477" w:hanging="4"/>
              <w:jc w:val="center"/>
              <w:rPr>
                <w:sz w:val="24"/>
              </w:rPr>
            </w:pPr>
            <w:r>
              <w:rPr>
                <w:spacing w:val="-6"/>
                <w:sz w:val="24"/>
              </w:rPr>
              <w:t xml:space="preserve">Тема </w:t>
            </w:r>
            <w:r>
              <w:rPr>
                <w:spacing w:val="-5"/>
                <w:sz w:val="24"/>
              </w:rPr>
              <w:t>3.1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Социально-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7"/>
                <w:sz w:val="24"/>
              </w:rPr>
              <w:t>психологическая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характеристика</w:t>
            </w:r>
          </w:p>
          <w:p w:rsidR="00124401" w:rsidRDefault="00DB26B1">
            <w:pPr>
              <w:pStyle w:val="TableParagraph"/>
              <w:spacing w:before="13"/>
              <w:ind w:left="159" w:right="86"/>
              <w:jc w:val="center"/>
              <w:rPr>
                <w:sz w:val="24"/>
              </w:rPr>
            </w:pPr>
            <w:r>
              <w:rPr>
                <w:sz w:val="24"/>
              </w:rPr>
              <w:t>конфликтов</w:t>
            </w:r>
          </w:p>
        </w:tc>
        <w:tc>
          <w:tcPr>
            <w:tcW w:w="8652" w:type="dxa"/>
          </w:tcPr>
          <w:p w:rsidR="00124401" w:rsidRDefault="00DB26B1">
            <w:pPr>
              <w:pStyle w:val="TableParagraph"/>
              <w:rPr>
                <w:sz w:val="24"/>
              </w:rPr>
            </w:pPr>
            <w:r>
              <w:rPr>
                <w:spacing w:val="-4"/>
                <w:sz w:val="24"/>
              </w:rPr>
              <w:t>Типология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3"/>
                <w:sz w:val="24"/>
              </w:rPr>
              <w:t>конфликтов.</w:t>
            </w:r>
            <w:r>
              <w:rPr>
                <w:sz w:val="24"/>
              </w:rPr>
              <w:t xml:space="preserve"> </w:t>
            </w:r>
            <w:r>
              <w:rPr>
                <w:spacing w:val="-3"/>
                <w:sz w:val="24"/>
              </w:rPr>
              <w:t>Управление</w:t>
            </w:r>
            <w:r>
              <w:rPr>
                <w:sz w:val="24"/>
              </w:rPr>
              <w:t xml:space="preserve"> </w:t>
            </w:r>
            <w:r>
              <w:rPr>
                <w:spacing w:val="-3"/>
                <w:sz w:val="24"/>
              </w:rPr>
              <w:t>конфликтной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3"/>
                <w:sz w:val="24"/>
              </w:rPr>
              <w:t>ситуацией.</w:t>
            </w:r>
            <w:r>
              <w:rPr>
                <w:sz w:val="24"/>
              </w:rPr>
              <w:t xml:space="preserve"> </w:t>
            </w:r>
            <w:r>
              <w:rPr>
                <w:spacing w:val="-3"/>
                <w:sz w:val="24"/>
              </w:rPr>
              <w:t>Стратегии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3"/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3"/>
                <w:sz w:val="24"/>
              </w:rPr>
              <w:t>алгоритм</w:t>
            </w:r>
          </w:p>
          <w:p w:rsidR="00124401" w:rsidRDefault="00DB26B1">
            <w:pPr>
              <w:pStyle w:val="TableParagraph"/>
              <w:spacing w:before="42"/>
              <w:rPr>
                <w:sz w:val="24"/>
              </w:rPr>
            </w:pPr>
            <w:r>
              <w:rPr>
                <w:spacing w:val="-7"/>
                <w:sz w:val="24"/>
              </w:rPr>
              <w:t>разрешения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7"/>
                <w:sz w:val="24"/>
              </w:rPr>
              <w:t>конфликтов.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7"/>
                <w:sz w:val="24"/>
              </w:rPr>
              <w:t>Психологическая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7"/>
                <w:sz w:val="24"/>
              </w:rPr>
              <w:t>коррекция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7"/>
                <w:sz w:val="24"/>
              </w:rPr>
              <w:t>конфликтного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7"/>
                <w:sz w:val="24"/>
              </w:rPr>
              <w:t>общения.</w:t>
            </w:r>
          </w:p>
        </w:tc>
        <w:tc>
          <w:tcPr>
            <w:tcW w:w="1984" w:type="dxa"/>
          </w:tcPr>
          <w:p w:rsidR="00124401" w:rsidRDefault="0018484B">
            <w:pPr>
              <w:pStyle w:val="TableParagraph"/>
              <w:spacing w:before="154"/>
              <w:ind w:left="14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1</w:t>
            </w:r>
          </w:p>
        </w:tc>
        <w:tc>
          <w:tcPr>
            <w:tcW w:w="2126" w:type="dxa"/>
          </w:tcPr>
          <w:p w:rsidR="00124401" w:rsidRDefault="00124401">
            <w:pPr>
              <w:pStyle w:val="TableParagraph"/>
              <w:ind w:left="0"/>
              <w:rPr>
                <w:sz w:val="24"/>
              </w:rPr>
            </w:pPr>
          </w:p>
        </w:tc>
      </w:tr>
      <w:tr w:rsidR="00124401">
        <w:trPr>
          <w:trHeight w:val="396"/>
        </w:trPr>
        <w:tc>
          <w:tcPr>
            <w:tcW w:w="2688" w:type="dxa"/>
            <w:vMerge/>
            <w:tcBorders>
              <w:top w:val="nil"/>
            </w:tcBorders>
          </w:tcPr>
          <w:p w:rsidR="00124401" w:rsidRDefault="00124401">
            <w:pPr>
              <w:rPr>
                <w:sz w:val="2"/>
                <w:szCs w:val="2"/>
              </w:rPr>
            </w:pPr>
          </w:p>
        </w:tc>
        <w:tc>
          <w:tcPr>
            <w:tcW w:w="8652" w:type="dxa"/>
          </w:tcPr>
          <w:p w:rsidR="00124401" w:rsidRDefault="00DB26B1">
            <w:pPr>
              <w:pStyle w:val="TableParagraph"/>
              <w:rPr>
                <w:sz w:val="24"/>
              </w:rPr>
            </w:pPr>
            <w:bookmarkStart w:id="5" w:name="Практическое_занятие_№7:_Конфликты_в_дел"/>
            <w:bookmarkEnd w:id="5"/>
            <w:r>
              <w:rPr>
                <w:b/>
                <w:sz w:val="24"/>
              </w:rPr>
              <w:t>Практическое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№7: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Конфликты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деловой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сфере: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способы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разрешения.</w:t>
            </w:r>
          </w:p>
        </w:tc>
        <w:tc>
          <w:tcPr>
            <w:tcW w:w="1984" w:type="dxa"/>
          </w:tcPr>
          <w:p w:rsidR="00124401" w:rsidRDefault="00DB26B1">
            <w:pPr>
              <w:pStyle w:val="TableParagraph"/>
              <w:spacing w:before="34"/>
              <w:ind w:left="14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2</w:t>
            </w:r>
          </w:p>
        </w:tc>
        <w:tc>
          <w:tcPr>
            <w:tcW w:w="2126" w:type="dxa"/>
          </w:tcPr>
          <w:p w:rsidR="00124401" w:rsidRDefault="00124401">
            <w:pPr>
              <w:pStyle w:val="TableParagraph"/>
              <w:ind w:left="0"/>
              <w:rPr>
                <w:sz w:val="24"/>
              </w:rPr>
            </w:pPr>
          </w:p>
        </w:tc>
      </w:tr>
      <w:tr w:rsidR="00124401">
        <w:trPr>
          <w:trHeight w:val="493"/>
        </w:trPr>
        <w:tc>
          <w:tcPr>
            <w:tcW w:w="2688" w:type="dxa"/>
            <w:vMerge/>
            <w:tcBorders>
              <w:top w:val="nil"/>
            </w:tcBorders>
          </w:tcPr>
          <w:p w:rsidR="00124401" w:rsidRDefault="00124401">
            <w:pPr>
              <w:rPr>
                <w:sz w:val="2"/>
                <w:szCs w:val="2"/>
              </w:rPr>
            </w:pPr>
          </w:p>
        </w:tc>
        <w:tc>
          <w:tcPr>
            <w:tcW w:w="8652" w:type="dxa"/>
          </w:tcPr>
          <w:p w:rsidR="00124401" w:rsidRDefault="00DB26B1">
            <w:pPr>
              <w:pStyle w:val="TableParagraph"/>
              <w:rPr>
                <w:sz w:val="24"/>
              </w:rPr>
            </w:pPr>
            <w:r>
              <w:rPr>
                <w:b/>
                <w:spacing w:val="-5"/>
                <w:sz w:val="24"/>
              </w:rPr>
              <w:t>Практическое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занятие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№8: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Психотренинг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«Развитие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уверенности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себе»</w:t>
            </w:r>
          </w:p>
        </w:tc>
        <w:tc>
          <w:tcPr>
            <w:tcW w:w="1984" w:type="dxa"/>
          </w:tcPr>
          <w:p w:rsidR="00124401" w:rsidRDefault="00DB26B1">
            <w:pPr>
              <w:pStyle w:val="TableParagraph"/>
              <w:spacing w:before="82"/>
              <w:ind w:left="14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2</w:t>
            </w:r>
          </w:p>
        </w:tc>
        <w:tc>
          <w:tcPr>
            <w:tcW w:w="2126" w:type="dxa"/>
          </w:tcPr>
          <w:p w:rsidR="00124401" w:rsidRDefault="00124401">
            <w:pPr>
              <w:pStyle w:val="TableParagraph"/>
              <w:ind w:left="0"/>
              <w:rPr>
                <w:sz w:val="24"/>
              </w:rPr>
            </w:pPr>
          </w:p>
        </w:tc>
      </w:tr>
      <w:tr w:rsidR="00124401">
        <w:trPr>
          <w:trHeight w:val="936"/>
        </w:trPr>
        <w:tc>
          <w:tcPr>
            <w:tcW w:w="2688" w:type="dxa"/>
            <w:tcBorders>
              <w:bottom w:val="nil"/>
            </w:tcBorders>
          </w:tcPr>
          <w:p w:rsidR="00124401" w:rsidRDefault="00DB26B1">
            <w:pPr>
              <w:pStyle w:val="TableParagraph"/>
              <w:ind w:left="930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3.2</w:t>
            </w:r>
          </w:p>
        </w:tc>
        <w:tc>
          <w:tcPr>
            <w:tcW w:w="8652" w:type="dxa"/>
          </w:tcPr>
          <w:p w:rsidR="00124401" w:rsidRDefault="00DB26B1">
            <w:pPr>
              <w:pStyle w:val="TableParagraph"/>
              <w:rPr>
                <w:sz w:val="24"/>
              </w:rPr>
            </w:pPr>
            <w:bookmarkStart w:id="6" w:name="Разделы_психологии,_изучающие_невербальн"/>
            <w:bookmarkEnd w:id="6"/>
            <w:r>
              <w:rPr>
                <w:sz w:val="24"/>
              </w:rPr>
              <w:t>Разделы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психологии,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изучающие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невербальные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общения.</w:t>
            </w:r>
          </w:p>
        </w:tc>
        <w:tc>
          <w:tcPr>
            <w:tcW w:w="1984" w:type="dxa"/>
          </w:tcPr>
          <w:p w:rsidR="00124401" w:rsidRDefault="00124401">
            <w:pPr>
              <w:pStyle w:val="TableParagraph"/>
              <w:spacing w:before="7"/>
              <w:ind w:left="0"/>
              <w:rPr>
                <w:b/>
                <w:sz w:val="28"/>
              </w:rPr>
            </w:pPr>
          </w:p>
          <w:p w:rsidR="00124401" w:rsidRDefault="0018484B">
            <w:pPr>
              <w:pStyle w:val="TableParagraph"/>
              <w:spacing w:before="1"/>
              <w:ind w:left="298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1</w:t>
            </w:r>
          </w:p>
        </w:tc>
        <w:tc>
          <w:tcPr>
            <w:tcW w:w="2126" w:type="dxa"/>
          </w:tcPr>
          <w:p w:rsidR="00124401" w:rsidRDefault="00124401">
            <w:pPr>
              <w:pStyle w:val="TableParagraph"/>
              <w:ind w:left="0"/>
              <w:rPr>
                <w:sz w:val="24"/>
              </w:rPr>
            </w:pPr>
          </w:p>
        </w:tc>
      </w:tr>
    </w:tbl>
    <w:p w:rsidR="00124401" w:rsidRDefault="00124401">
      <w:pPr>
        <w:rPr>
          <w:sz w:val="24"/>
        </w:rPr>
        <w:sectPr w:rsidR="00124401">
          <w:pgSz w:w="16840" w:h="11910" w:orient="landscape"/>
          <w:pgMar w:top="980" w:right="160" w:bottom="1160" w:left="980" w:header="0" w:footer="970" w:gutter="0"/>
          <w:cols w:space="720"/>
        </w:sectPr>
      </w:pPr>
    </w:p>
    <w:tbl>
      <w:tblPr>
        <w:tblStyle w:val="TableNormal"/>
        <w:tblW w:w="0" w:type="auto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88"/>
        <w:gridCol w:w="8652"/>
        <w:gridCol w:w="1984"/>
        <w:gridCol w:w="2126"/>
      </w:tblGrid>
      <w:tr w:rsidR="00124401">
        <w:trPr>
          <w:trHeight w:val="949"/>
        </w:trPr>
        <w:tc>
          <w:tcPr>
            <w:tcW w:w="2688" w:type="dxa"/>
          </w:tcPr>
          <w:p w:rsidR="00124401" w:rsidRDefault="00DB26B1">
            <w:pPr>
              <w:pStyle w:val="TableParagraph"/>
              <w:spacing w:line="276" w:lineRule="auto"/>
              <w:ind w:left="116" w:right="62"/>
              <w:jc w:val="center"/>
              <w:rPr>
                <w:sz w:val="24"/>
              </w:rPr>
            </w:pPr>
            <w:r>
              <w:rPr>
                <w:spacing w:val="-1"/>
                <w:sz w:val="24"/>
              </w:rPr>
              <w:t>Психологическая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характеристика</w:t>
            </w:r>
          </w:p>
          <w:p w:rsidR="00124401" w:rsidRDefault="00DB26B1">
            <w:pPr>
              <w:pStyle w:val="TableParagraph"/>
              <w:spacing w:line="275" w:lineRule="exact"/>
              <w:ind w:left="116" w:right="65"/>
              <w:jc w:val="center"/>
              <w:rPr>
                <w:sz w:val="24"/>
              </w:rPr>
            </w:pPr>
            <w:r>
              <w:rPr>
                <w:sz w:val="24"/>
              </w:rPr>
              <w:t>невербального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общения</w:t>
            </w:r>
          </w:p>
        </w:tc>
        <w:tc>
          <w:tcPr>
            <w:tcW w:w="8652" w:type="dxa"/>
          </w:tcPr>
          <w:p w:rsidR="00124401" w:rsidRDefault="00DB26B1">
            <w:pPr>
              <w:pStyle w:val="TableParagraph"/>
              <w:ind w:right="103"/>
              <w:jc w:val="both"/>
              <w:rPr>
                <w:sz w:val="24"/>
              </w:rPr>
            </w:pPr>
            <w:bookmarkStart w:id="7" w:name="Кинесика._Экстралингвистика_и_паралингви"/>
            <w:bookmarkEnd w:id="7"/>
            <w:r>
              <w:rPr>
                <w:sz w:val="24"/>
              </w:rPr>
              <w:t>Кинесика.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Экстралингвистика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паралингвистика.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Такесика.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Проксемика.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взгляда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общении.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Мимика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общения.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Пантомимика.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жестов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поз.</w:t>
            </w:r>
          </w:p>
        </w:tc>
        <w:tc>
          <w:tcPr>
            <w:tcW w:w="1984" w:type="dxa"/>
          </w:tcPr>
          <w:p w:rsidR="00124401" w:rsidRDefault="00124401">
            <w:pPr>
              <w:pStyle w:val="TableParagraph"/>
              <w:spacing w:before="2"/>
              <w:ind w:left="0"/>
              <w:rPr>
                <w:b/>
                <w:sz w:val="29"/>
              </w:rPr>
            </w:pPr>
          </w:p>
          <w:p w:rsidR="00124401" w:rsidRDefault="0018484B">
            <w:pPr>
              <w:pStyle w:val="TableParagraph"/>
              <w:ind w:left="0" w:right="777"/>
              <w:jc w:val="right"/>
              <w:rPr>
                <w:i/>
                <w:sz w:val="24"/>
              </w:rPr>
            </w:pPr>
            <w:r>
              <w:rPr>
                <w:i/>
                <w:sz w:val="24"/>
              </w:rPr>
              <w:t>1</w:t>
            </w:r>
          </w:p>
        </w:tc>
        <w:tc>
          <w:tcPr>
            <w:tcW w:w="2126" w:type="dxa"/>
          </w:tcPr>
          <w:p w:rsidR="00124401" w:rsidRDefault="00124401">
            <w:pPr>
              <w:pStyle w:val="TableParagraph"/>
              <w:ind w:left="0"/>
              <w:rPr>
                <w:sz w:val="24"/>
              </w:rPr>
            </w:pPr>
          </w:p>
        </w:tc>
      </w:tr>
      <w:tr w:rsidR="00124401">
        <w:trPr>
          <w:trHeight w:val="613"/>
        </w:trPr>
        <w:tc>
          <w:tcPr>
            <w:tcW w:w="11340" w:type="dxa"/>
            <w:gridSpan w:val="2"/>
          </w:tcPr>
          <w:p w:rsidR="00124401" w:rsidRDefault="00DB26B1">
            <w:pPr>
              <w:pStyle w:val="TableParagraph"/>
              <w:rPr>
                <w:b/>
                <w:sz w:val="24"/>
              </w:rPr>
            </w:pPr>
            <w:bookmarkStart w:id="8" w:name="​_Раздел_4._Индивидуальные_особенности_л"/>
            <w:bookmarkEnd w:id="8"/>
            <w:r>
              <w:rPr>
                <w:b/>
                <w:spacing w:val="-2"/>
                <w:sz w:val="24"/>
              </w:rPr>
              <w:t>Раздел</w:t>
            </w:r>
            <w:r>
              <w:rPr>
                <w:b/>
                <w:spacing w:val="-19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4.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Индивидуальные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особенности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личности</w:t>
            </w:r>
            <w:r>
              <w:rPr>
                <w:b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психологические</w:t>
            </w:r>
            <w:r>
              <w:rPr>
                <w:b/>
                <w:spacing w:val="4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проблемы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общения</w:t>
            </w:r>
          </w:p>
        </w:tc>
        <w:tc>
          <w:tcPr>
            <w:tcW w:w="1984" w:type="dxa"/>
          </w:tcPr>
          <w:p w:rsidR="00124401" w:rsidRDefault="00124401">
            <w:pPr>
              <w:pStyle w:val="TableParagraph"/>
              <w:spacing w:before="170"/>
              <w:ind w:left="14"/>
              <w:jc w:val="center"/>
              <w:rPr>
                <w:b/>
                <w:i/>
                <w:sz w:val="24"/>
              </w:rPr>
            </w:pPr>
            <w:bookmarkStart w:id="9" w:name="6"/>
            <w:bookmarkEnd w:id="9"/>
          </w:p>
        </w:tc>
        <w:tc>
          <w:tcPr>
            <w:tcW w:w="2126" w:type="dxa"/>
          </w:tcPr>
          <w:p w:rsidR="00124401" w:rsidRDefault="00DB26B1">
            <w:pPr>
              <w:pStyle w:val="TableParagraph"/>
              <w:spacing w:before="44"/>
              <w:ind w:left="331"/>
              <w:rPr>
                <w:i/>
                <w:sz w:val="24"/>
              </w:rPr>
            </w:pPr>
            <w:r>
              <w:rPr>
                <w:i/>
                <w:sz w:val="24"/>
              </w:rPr>
              <w:t>ОК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01 -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ОК 06</w:t>
            </w:r>
          </w:p>
        </w:tc>
      </w:tr>
      <w:tr w:rsidR="00124401">
        <w:trPr>
          <w:trHeight w:val="1104"/>
        </w:trPr>
        <w:tc>
          <w:tcPr>
            <w:tcW w:w="2688" w:type="dxa"/>
          </w:tcPr>
          <w:p w:rsidR="00124401" w:rsidRDefault="00DB26B1">
            <w:pPr>
              <w:pStyle w:val="TableParagraph"/>
              <w:spacing w:line="270" w:lineRule="atLeast"/>
              <w:ind w:left="577" w:right="86"/>
              <w:jc w:val="center"/>
              <w:rPr>
                <w:sz w:val="24"/>
              </w:rPr>
            </w:pPr>
            <w:bookmarkStart w:id="10" w:name="​_Тема_4.1_Общение_и_индивидуальные_особ"/>
            <w:bookmarkEnd w:id="10"/>
            <w:r>
              <w:rPr>
                <w:spacing w:val="-8"/>
                <w:sz w:val="24"/>
              </w:rPr>
              <w:t>Тема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8"/>
                <w:sz w:val="24"/>
              </w:rPr>
              <w:t>4.1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7"/>
                <w:sz w:val="24"/>
              </w:rPr>
              <w:t>Общение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7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индивидуальные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личности.</w:t>
            </w:r>
          </w:p>
        </w:tc>
        <w:tc>
          <w:tcPr>
            <w:tcW w:w="8652" w:type="dxa"/>
          </w:tcPr>
          <w:p w:rsidR="00124401" w:rsidRDefault="00DB26B1">
            <w:pPr>
              <w:pStyle w:val="TableParagraph"/>
              <w:spacing w:line="276" w:lineRule="auto"/>
              <w:rPr>
                <w:sz w:val="24"/>
              </w:rPr>
            </w:pPr>
            <w:r>
              <w:rPr>
                <w:spacing w:val="-2"/>
                <w:sz w:val="24"/>
              </w:rPr>
              <w:t>Общение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индивидуальные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особенности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личности.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Понятие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темперамента,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учение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Павлова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типах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ВНД.</w:t>
            </w:r>
          </w:p>
        </w:tc>
        <w:tc>
          <w:tcPr>
            <w:tcW w:w="1984" w:type="dxa"/>
          </w:tcPr>
          <w:p w:rsidR="00124401" w:rsidRDefault="00124401">
            <w:pPr>
              <w:pStyle w:val="TableParagraph"/>
              <w:spacing w:before="11"/>
              <w:ind w:left="0"/>
              <w:rPr>
                <w:b/>
                <w:sz w:val="35"/>
              </w:rPr>
            </w:pPr>
          </w:p>
          <w:p w:rsidR="00124401" w:rsidRDefault="0018484B">
            <w:pPr>
              <w:pStyle w:val="TableParagraph"/>
              <w:ind w:left="0" w:right="837"/>
              <w:jc w:val="right"/>
              <w:rPr>
                <w:i/>
                <w:sz w:val="24"/>
              </w:rPr>
            </w:pPr>
            <w:bookmarkStart w:id="11" w:name="​_2"/>
            <w:bookmarkEnd w:id="11"/>
            <w:r>
              <w:rPr>
                <w:i/>
                <w:sz w:val="24"/>
              </w:rPr>
              <w:t>1</w:t>
            </w:r>
          </w:p>
        </w:tc>
        <w:tc>
          <w:tcPr>
            <w:tcW w:w="2126" w:type="dxa"/>
          </w:tcPr>
          <w:p w:rsidR="00124401" w:rsidRDefault="00124401">
            <w:pPr>
              <w:pStyle w:val="TableParagraph"/>
              <w:ind w:left="0"/>
              <w:rPr>
                <w:sz w:val="24"/>
              </w:rPr>
            </w:pPr>
          </w:p>
        </w:tc>
      </w:tr>
      <w:tr w:rsidR="00124401">
        <w:trPr>
          <w:trHeight w:val="1030"/>
        </w:trPr>
        <w:tc>
          <w:tcPr>
            <w:tcW w:w="2688" w:type="dxa"/>
          </w:tcPr>
          <w:p w:rsidR="00124401" w:rsidRDefault="00DB26B1">
            <w:pPr>
              <w:pStyle w:val="TableParagraph"/>
              <w:ind w:left="132" w:right="86"/>
              <w:jc w:val="center"/>
              <w:rPr>
                <w:sz w:val="24"/>
              </w:rPr>
            </w:pPr>
            <w:r>
              <w:rPr>
                <w:spacing w:val="-7"/>
                <w:sz w:val="24"/>
              </w:rPr>
              <w:t>Тема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4.2.</w:t>
            </w:r>
          </w:p>
          <w:p w:rsidR="00124401" w:rsidRDefault="00DB26B1">
            <w:pPr>
              <w:pStyle w:val="TableParagraph"/>
              <w:spacing w:line="276" w:lineRule="auto"/>
              <w:ind w:left="116" w:right="62"/>
              <w:jc w:val="center"/>
              <w:rPr>
                <w:sz w:val="24"/>
              </w:rPr>
            </w:pPr>
            <w:r>
              <w:rPr>
                <w:spacing w:val="-8"/>
                <w:sz w:val="24"/>
              </w:rPr>
              <w:t>Особенности восприятия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8"/>
                <w:sz w:val="24"/>
              </w:rPr>
              <w:t>информации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7"/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7"/>
                <w:sz w:val="24"/>
              </w:rPr>
              <w:t>общении.</w:t>
            </w:r>
          </w:p>
        </w:tc>
        <w:tc>
          <w:tcPr>
            <w:tcW w:w="8652" w:type="dxa"/>
          </w:tcPr>
          <w:p w:rsidR="00124401" w:rsidRDefault="00DB26B1">
            <w:pPr>
              <w:pStyle w:val="TableParagraph"/>
              <w:spacing w:line="276" w:lineRule="auto"/>
              <w:ind w:right="100"/>
              <w:jc w:val="both"/>
              <w:rPr>
                <w:sz w:val="24"/>
              </w:rPr>
            </w:pPr>
            <w:r>
              <w:rPr>
                <w:sz w:val="24"/>
              </w:rPr>
              <w:t>Особенности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восприятия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общении.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Влияние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репрезентативной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системы на особенности восприятия информации. Механизм манипулятивного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воздействия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зависимости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вида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репрезентативной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системы.</w:t>
            </w:r>
          </w:p>
        </w:tc>
        <w:tc>
          <w:tcPr>
            <w:tcW w:w="1984" w:type="dxa"/>
          </w:tcPr>
          <w:p w:rsidR="00124401" w:rsidRDefault="00124401">
            <w:pPr>
              <w:pStyle w:val="TableParagraph"/>
              <w:spacing w:before="10"/>
              <w:ind w:left="0"/>
              <w:rPr>
                <w:b/>
                <w:sz w:val="30"/>
              </w:rPr>
            </w:pPr>
          </w:p>
          <w:p w:rsidR="00124401" w:rsidRDefault="0018484B">
            <w:pPr>
              <w:pStyle w:val="TableParagraph"/>
              <w:spacing w:before="1"/>
              <w:ind w:left="14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1</w:t>
            </w:r>
          </w:p>
        </w:tc>
        <w:tc>
          <w:tcPr>
            <w:tcW w:w="2126" w:type="dxa"/>
          </w:tcPr>
          <w:p w:rsidR="00124401" w:rsidRDefault="00124401">
            <w:pPr>
              <w:pStyle w:val="TableParagraph"/>
              <w:ind w:left="0"/>
              <w:rPr>
                <w:sz w:val="24"/>
              </w:rPr>
            </w:pPr>
          </w:p>
        </w:tc>
      </w:tr>
      <w:tr w:rsidR="00124401">
        <w:trPr>
          <w:trHeight w:val="920"/>
        </w:trPr>
        <w:tc>
          <w:tcPr>
            <w:tcW w:w="2688" w:type="dxa"/>
          </w:tcPr>
          <w:p w:rsidR="00124401" w:rsidRDefault="00DB26B1">
            <w:pPr>
              <w:pStyle w:val="TableParagraph"/>
              <w:ind w:left="132" w:right="86"/>
              <w:jc w:val="center"/>
              <w:rPr>
                <w:sz w:val="24"/>
              </w:rPr>
            </w:pPr>
            <w:r>
              <w:rPr>
                <w:spacing w:val="-7"/>
                <w:sz w:val="24"/>
              </w:rPr>
              <w:t>Тема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4.3.</w:t>
            </w:r>
          </w:p>
          <w:p w:rsidR="00124401" w:rsidRDefault="00DB26B1">
            <w:pPr>
              <w:pStyle w:val="TableParagraph"/>
              <w:ind w:left="116" w:right="64"/>
              <w:jc w:val="center"/>
              <w:rPr>
                <w:sz w:val="24"/>
              </w:rPr>
            </w:pPr>
            <w:r>
              <w:rPr>
                <w:sz w:val="24"/>
              </w:rPr>
              <w:t>Коммуникативная</w:t>
            </w:r>
          </w:p>
          <w:p w:rsidR="00124401" w:rsidRDefault="00DB26B1">
            <w:pPr>
              <w:pStyle w:val="TableParagraph"/>
              <w:spacing w:before="40"/>
              <w:ind w:left="116" w:right="70"/>
              <w:jc w:val="center"/>
              <w:rPr>
                <w:sz w:val="24"/>
              </w:rPr>
            </w:pPr>
            <w:r>
              <w:rPr>
                <w:spacing w:val="-8"/>
                <w:sz w:val="24"/>
              </w:rPr>
              <w:t>сторона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8"/>
                <w:sz w:val="24"/>
              </w:rPr>
              <w:t>общения.</w:t>
            </w:r>
          </w:p>
        </w:tc>
        <w:tc>
          <w:tcPr>
            <w:tcW w:w="8652" w:type="dxa"/>
          </w:tcPr>
          <w:p w:rsidR="00124401" w:rsidRDefault="00DB26B1">
            <w:pPr>
              <w:pStyle w:val="TableParagraph"/>
              <w:tabs>
                <w:tab w:val="left" w:pos="2185"/>
                <w:tab w:val="left" w:pos="3192"/>
                <w:tab w:val="left" w:pos="4354"/>
                <w:tab w:val="left" w:pos="5418"/>
                <w:tab w:val="left" w:pos="6155"/>
                <w:tab w:val="left" w:pos="6948"/>
              </w:tabs>
              <w:spacing w:line="276" w:lineRule="auto"/>
              <w:ind w:right="100"/>
              <w:rPr>
                <w:sz w:val="24"/>
              </w:rPr>
            </w:pPr>
            <w:r>
              <w:rPr>
                <w:sz w:val="24"/>
              </w:rPr>
              <w:t>Коммуникативная</w:t>
            </w:r>
            <w:r>
              <w:rPr>
                <w:sz w:val="24"/>
              </w:rPr>
              <w:tab/>
              <w:t>сторона</w:t>
            </w:r>
            <w:r>
              <w:rPr>
                <w:sz w:val="24"/>
              </w:rPr>
              <w:tab/>
              <w:t>общения.</w:t>
            </w:r>
            <w:r>
              <w:rPr>
                <w:sz w:val="24"/>
              </w:rPr>
              <w:tab/>
              <w:t>Барьеры</w:t>
            </w:r>
            <w:r>
              <w:rPr>
                <w:sz w:val="24"/>
              </w:rPr>
              <w:tab/>
              <w:t>речи,</w:t>
            </w:r>
            <w:r>
              <w:rPr>
                <w:sz w:val="24"/>
              </w:rPr>
              <w:tab/>
              <w:t>виды: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характеристика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барьеров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речи.</w:t>
            </w:r>
          </w:p>
        </w:tc>
        <w:tc>
          <w:tcPr>
            <w:tcW w:w="1984" w:type="dxa"/>
          </w:tcPr>
          <w:p w:rsidR="00124401" w:rsidRDefault="00124401">
            <w:pPr>
              <w:pStyle w:val="TableParagraph"/>
              <w:ind w:left="0"/>
              <w:rPr>
                <w:b/>
                <w:sz w:val="26"/>
              </w:rPr>
            </w:pPr>
          </w:p>
          <w:p w:rsidR="00124401" w:rsidRDefault="0018484B">
            <w:pPr>
              <w:pStyle w:val="TableParagraph"/>
              <w:spacing w:before="1"/>
              <w:ind w:left="14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1</w:t>
            </w:r>
          </w:p>
        </w:tc>
        <w:tc>
          <w:tcPr>
            <w:tcW w:w="2126" w:type="dxa"/>
          </w:tcPr>
          <w:p w:rsidR="00124401" w:rsidRDefault="00124401">
            <w:pPr>
              <w:pStyle w:val="TableParagraph"/>
              <w:ind w:left="0"/>
              <w:rPr>
                <w:sz w:val="24"/>
              </w:rPr>
            </w:pPr>
          </w:p>
        </w:tc>
      </w:tr>
      <w:tr w:rsidR="00124401">
        <w:trPr>
          <w:trHeight w:val="551"/>
        </w:trPr>
        <w:tc>
          <w:tcPr>
            <w:tcW w:w="11340" w:type="dxa"/>
            <w:gridSpan w:val="2"/>
          </w:tcPr>
          <w:p w:rsidR="00124401" w:rsidRDefault="00DB26B1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Самостоятельная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студентов</w:t>
            </w:r>
          </w:p>
          <w:p w:rsidR="00124401" w:rsidRDefault="00DB26B1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Подготовка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дифференцированному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зачету</w:t>
            </w:r>
          </w:p>
        </w:tc>
        <w:tc>
          <w:tcPr>
            <w:tcW w:w="1984" w:type="dxa"/>
          </w:tcPr>
          <w:p w:rsidR="00124401" w:rsidRDefault="00DB26B1">
            <w:pPr>
              <w:pStyle w:val="TableParagraph"/>
              <w:spacing w:before="116"/>
              <w:ind w:left="14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2</w:t>
            </w:r>
          </w:p>
        </w:tc>
        <w:tc>
          <w:tcPr>
            <w:tcW w:w="2126" w:type="dxa"/>
          </w:tcPr>
          <w:p w:rsidR="00124401" w:rsidRDefault="00124401">
            <w:pPr>
              <w:pStyle w:val="TableParagraph"/>
              <w:ind w:left="0"/>
              <w:rPr>
                <w:sz w:val="24"/>
              </w:rPr>
            </w:pPr>
          </w:p>
        </w:tc>
      </w:tr>
      <w:tr w:rsidR="00124401">
        <w:trPr>
          <w:trHeight w:val="316"/>
        </w:trPr>
        <w:tc>
          <w:tcPr>
            <w:tcW w:w="11340" w:type="dxa"/>
            <w:gridSpan w:val="2"/>
          </w:tcPr>
          <w:p w:rsidR="00124401" w:rsidRDefault="00DB26B1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Дифференцированный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зачет</w:t>
            </w:r>
          </w:p>
        </w:tc>
        <w:tc>
          <w:tcPr>
            <w:tcW w:w="1984" w:type="dxa"/>
          </w:tcPr>
          <w:p w:rsidR="00124401" w:rsidRDefault="00DB26B1">
            <w:pPr>
              <w:pStyle w:val="TableParagraph"/>
              <w:ind w:left="14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2</w:t>
            </w:r>
          </w:p>
        </w:tc>
        <w:tc>
          <w:tcPr>
            <w:tcW w:w="2126" w:type="dxa"/>
          </w:tcPr>
          <w:p w:rsidR="00124401" w:rsidRDefault="00124401">
            <w:pPr>
              <w:pStyle w:val="TableParagraph"/>
              <w:ind w:left="0"/>
              <w:rPr>
                <w:sz w:val="24"/>
              </w:rPr>
            </w:pPr>
          </w:p>
        </w:tc>
      </w:tr>
      <w:tr w:rsidR="00124401">
        <w:trPr>
          <w:trHeight w:val="276"/>
        </w:trPr>
        <w:tc>
          <w:tcPr>
            <w:tcW w:w="2688" w:type="dxa"/>
          </w:tcPr>
          <w:p w:rsidR="00124401" w:rsidRDefault="00DB26B1">
            <w:pPr>
              <w:pStyle w:val="TableParagraph"/>
              <w:spacing w:line="256" w:lineRule="exact"/>
              <w:ind w:left="1710"/>
              <w:rPr>
                <w:sz w:val="24"/>
              </w:rPr>
            </w:pPr>
            <w:bookmarkStart w:id="12" w:name="​_ИТОГО:"/>
            <w:bookmarkEnd w:id="12"/>
            <w:r>
              <w:rPr>
                <w:sz w:val="24"/>
              </w:rPr>
              <w:t>ИТОГО:</w:t>
            </w:r>
          </w:p>
        </w:tc>
        <w:tc>
          <w:tcPr>
            <w:tcW w:w="8652" w:type="dxa"/>
          </w:tcPr>
          <w:p w:rsidR="00124401" w:rsidRDefault="0012440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984" w:type="dxa"/>
          </w:tcPr>
          <w:p w:rsidR="00124401" w:rsidRDefault="0018484B">
            <w:pPr>
              <w:pStyle w:val="TableParagraph"/>
              <w:spacing w:line="256" w:lineRule="exact"/>
              <w:ind w:left="279" w:right="265"/>
              <w:jc w:val="center"/>
              <w:rPr>
                <w:sz w:val="24"/>
              </w:rPr>
            </w:pPr>
            <w:bookmarkStart w:id="13" w:name="​_48"/>
            <w:bookmarkEnd w:id="13"/>
            <w:r>
              <w:rPr>
                <w:sz w:val="24"/>
              </w:rPr>
              <w:t>40</w:t>
            </w:r>
          </w:p>
        </w:tc>
        <w:tc>
          <w:tcPr>
            <w:tcW w:w="2126" w:type="dxa"/>
          </w:tcPr>
          <w:p w:rsidR="00124401" w:rsidRDefault="00124401">
            <w:pPr>
              <w:pStyle w:val="TableParagraph"/>
              <w:ind w:left="0"/>
              <w:rPr>
                <w:sz w:val="20"/>
              </w:rPr>
            </w:pPr>
          </w:p>
        </w:tc>
      </w:tr>
    </w:tbl>
    <w:p w:rsidR="00124401" w:rsidRDefault="00124401">
      <w:pPr>
        <w:rPr>
          <w:sz w:val="20"/>
        </w:rPr>
        <w:sectPr w:rsidR="00124401">
          <w:pgSz w:w="16840" w:h="11910" w:orient="landscape"/>
          <w:pgMar w:top="980" w:right="160" w:bottom="1160" w:left="980" w:header="0" w:footer="970" w:gutter="0"/>
          <w:cols w:space="720"/>
        </w:sectPr>
      </w:pPr>
    </w:p>
    <w:p w:rsidR="006D2798" w:rsidRPr="006D2798" w:rsidRDefault="006D2798" w:rsidP="006D2798">
      <w:pPr>
        <w:keepNext/>
        <w:widowControl/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/>
        <w:ind w:firstLine="709"/>
        <w:jc w:val="center"/>
        <w:outlineLvl w:val="0"/>
        <w:rPr>
          <w:b/>
          <w:caps/>
          <w:sz w:val="24"/>
          <w:szCs w:val="24"/>
          <w:lang w:eastAsia="zh-CN"/>
        </w:rPr>
      </w:pPr>
      <w:r w:rsidRPr="006D2798">
        <w:rPr>
          <w:b/>
          <w:caps/>
          <w:sz w:val="24"/>
          <w:szCs w:val="24"/>
          <w:lang w:eastAsia="zh-CN"/>
        </w:rPr>
        <w:t>. условия реализации программы дисциплины</w:t>
      </w:r>
    </w:p>
    <w:p w:rsidR="006D2798" w:rsidRPr="006D2798" w:rsidRDefault="006D2798" w:rsidP="006D2798">
      <w:pPr>
        <w:widowControl/>
        <w:autoSpaceDE/>
        <w:autoSpaceDN/>
        <w:ind w:firstLine="709"/>
        <w:rPr>
          <w:b/>
          <w:caps/>
          <w:sz w:val="24"/>
          <w:szCs w:val="24"/>
          <w:lang w:eastAsia="zh-CN"/>
        </w:rPr>
      </w:pPr>
    </w:p>
    <w:p w:rsidR="006D2798" w:rsidRPr="006D2798" w:rsidRDefault="006D2798" w:rsidP="006D2798">
      <w:pPr>
        <w:widowControl/>
        <w:suppressAutoHyphens/>
        <w:autoSpaceDE/>
        <w:autoSpaceDN/>
        <w:ind w:firstLine="709"/>
        <w:jc w:val="both"/>
        <w:rPr>
          <w:b/>
          <w:bCs/>
          <w:sz w:val="24"/>
          <w:szCs w:val="24"/>
          <w:lang w:eastAsia="zh-CN"/>
        </w:rPr>
      </w:pPr>
      <w:r w:rsidRPr="006D2798">
        <w:rPr>
          <w:b/>
          <w:bCs/>
          <w:sz w:val="24"/>
          <w:szCs w:val="24"/>
          <w:lang w:eastAsia="zh-CN"/>
        </w:rPr>
        <w:t>3.1. Для реализации программы учебной дисциплины должны быть предусмотрены следующие специальные помещения:</w:t>
      </w:r>
    </w:p>
    <w:p w:rsidR="006D2798" w:rsidRPr="006D2798" w:rsidRDefault="006D2798" w:rsidP="006D2798">
      <w:pPr>
        <w:widowControl/>
        <w:shd w:val="clear" w:color="auto" w:fill="FFFFFF"/>
        <w:autoSpaceDE/>
        <w:autoSpaceDN/>
        <w:ind w:firstLine="709"/>
        <w:jc w:val="both"/>
        <w:rPr>
          <w:sz w:val="24"/>
          <w:szCs w:val="24"/>
          <w:lang w:eastAsia="zh-CN"/>
        </w:rPr>
      </w:pPr>
      <w:r w:rsidRPr="006D2798">
        <w:rPr>
          <w:sz w:val="24"/>
          <w:szCs w:val="24"/>
          <w:lang w:eastAsia="zh-CN"/>
        </w:rPr>
        <w:t>Кабинет укомплектован специализированной мебелью, отвечающей всем установленным нормам и требованиям, техническими средствами обучения (стационарные мультимедиапроектор и экран),   учебно-наглядными пособиями в виде электронных материалов к дисциплине (презентации), огнетушителем.</w:t>
      </w:r>
    </w:p>
    <w:p w:rsidR="006D2798" w:rsidRPr="006D2798" w:rsidRDefault="006D2798" w:rsidP="006D2798">
      <w:pPr>
        <w:widowControl/>
        <w:suppressAutoHyphens/>
        <w:autoSpaceDN/>
        <w:ind w:firstLine="709"/>
        <w:jc w:val="both"/>
        <w:rPr>
          <w:rFonts w:eastAsia="Calibri"/>
          <w:sz w:val="24"/>
          <w:szCs w:val="24"/>
        </w:rPr>
      </w:pPr>
    </w:p>
    <w:p w:rsidR="006D2798" w:rsidRPr="006D2798" w:rsidRDefault="006D2798" w:rsidP="006D2798">
      <w:pPr>
        <w:widowControl/>
        <w:suppressAutoHyphens/>
        <w:autoSpaceDE/>
        <w:autoSpaceDN/>
        <w:ind w:firstLine="709"/>
        <w:jc w:val="both"/>
        <w:rPr>
          <w:b/>
          <w:bCs/>
          <w:sz w:val="24"/>
          <w:szCs w:val="24"/>
          <w:lang w:eastAsia="zh-CN"/>
        </w:rPr>
      </w:pPr>
      <w:r w:rsidRPr="006D2798">
        <w:rPr>
          <w:b/>
          <w:bCs/>
          <w:sz w:val="24"/>
          <w:szCs w:val="24"/>
          <w:lang w:eastAsia="zh-CN"/>
        </w:rPr>
        <w:t>3.2. Информационное обеспечение реализации программы</w:t>
      </w:r>
    </w:p>
    <w:p w:rsidR="006D2798" w:rsidRPr="006D2798" w:rsidRDefault="006D2798" w:rsidP="006D2798">
      <w:pPr>
        <w:widowControl/>
        <w:autoSpaceDE/>
        <w:autoSpaceDN/>
        <w:ind w:firstLine="709"/>
        <w:jc w:val="both"/>
        <w:rPr>
          <w:bCs/>
          <w:sz w:val="24"/>
          <w:szCs w:val="24"/>
          <w:lang w:eastAsia="zh-CN"/>
        </w:rPr>
      </w:pPr>
      <w:r w:rsidRPr="006D2798">
        <w:rPr>
          <w:bCs/>
          <w:sz w:val="24"/>
          <w:szCs w:val="24"/>
          <w:lang w:eastAsia="zh-CN"/>
        </w:rPr>
        <w:t>Перечень используемых учебных изданий, Интернет-ресурсов, дополнительной литературы.</w:t>
      </w:r>
    </w:p>
    <w:p w:rsidR="006D2798" w:rsidRPr="006D2798" w:rsidRDefault="006D2798" w:rsidP="006D2798">
      <w:pPr>
        <w:widowControl/>
        <w:autoSpaceDE/>
        <w:autoSpaceDN/>
        <w:ind w:firstLine="709"/>
        <w:rPr>
          <w:bCs/>
          <w:sz w:val="24"/>
          <w:szCs w:val="24"/>
          <w:lang w:eastAsia="zh-CN"/>
        </w:rPr>
      </w:pPr>
    </w:p>
    <w:p w:rsidR="006D2798" w:rsidRPr="006D2798" w:rsidRDefault="006D2798" w:rsidP="006D2798">
      <w:pPr>
        <w:widowControl/>
        <w:autoSpaceDE/>
        <w:autoSpaceDN/>
        <w:ind w:firstLine="709"/>
        <w:jc w:val="both"/>
        <w:rPr>
          <w:b/>
          <w:sz w:val="24"/>
          <w:szCs w:val="24"/>
          <w:lang w:eastAsia="zh-CN"/>
        </w:rPr>
      </w:pPr>
      <w:r w:rsidRPr="006D2798">
        <w:rPr>
          <w:b/>
          <w:sz w:val="24"/>
          <w:szCs w:val="24"/>
          <w:lang w:eastAsia="zh-CN"/>
        </w:rPr>
        <w:t>Основная литература</w:t>
      </w:r>
    </w:p>
    <w:p w:rsidR="006D2798" w:rsidRPr="006D2798" w:rsidRDefault="006D2798" w:rsidP="006D2798">
      <w:pPr>
        <w:widowControl/>
        <w:autoSpaceDE/>
        <w:autoSpaceDN/>
        <w:ind w:firstLine="709"/>
        <w:jc w:val="both"/>
        <w:rPr>
          <w:color w:val="212529"/>
          <w:sz w:val="24"/>
          <w:szCs w:val="24"/>
          <w:shd w:val="clear" w:color="auto" w:fill="F8F9FA"/>
          <w:lang w:eastAsia="zh-CN"/>
        </w:rPr>
      </w:pPr>
      <w:r w:rsidRPr="006D2798">
        <w:rPr>
          <w:color w:val="212529"/>
          <w:sz w:val="24"/>
          <w:szCs w:val="24"/>
          <w:shd w:val="clear" w:color="auto" w:fill="F8F9FA"/>
          <w:lang w:eastAsia="zh-CN"/>
        </w:rPr>
        <w:t xml:space="preserve">1.  Козловская, Т. Н. Психология: учебное пособие для СПО / Т. Н. Козловская, А. А. Кириенко, Е. В. Назаренко. — Саратов: Профобразование, 2020. — 343 c. </w:t>
      </w:r>
      <w:r w:rsidRPr="006D2798">
        <w:rPr>
          <w:sz w:val="24"/>
          <w:szCs w:val="24"/>
          <w:lang w:eastAsia="zh-CN"/>
        </w:rPr>
        <w:t xml:space="preserve">— URL: </w:t>
      </w:r>
      <w:hyperlink r:id="rId9" w:history="1">
        <w:r w:rsidRPr="006D2798">
          <w:rPr>
            <w:color w:val="0000FF"/>
            <w:sz w:val="24"/>
            <w:szCs w:val="24"/>
            <w:u w:val="single"/>
            <w:shd w:val="clear" w:color="auto" w:fill="F8F9FA"/>
            <w:lang w:eastAsia="zh-CN"/>
          </w:rPr>
          <w:t>https://www.iprbookshop.ru/92156.html</w:t>
        </w:r>
      </w:hyperlink>
    </w:p>
    <w:p w:rsidR="006D2798" w:rsidRPr="006D2798" w:rsidRDefault="006D2798" w:rsidP="006D2798">
      <w:pPr>
        <w:widowControl/>
        <w:autoSpaceDE/>
        <w:autoSpaceDN/>
        <w:ind w:firstLine="709"/>
        <w:jc w:val="both"/>
        <w:rPr>
          <w:sz w:val="24"/>
          <w:szCs w:val="24"/>
          <w:lang w:eastAsia="zh-CN"/>
        </w:rPr>
      </w:pPr>
      <w:r w:rsidRPr="006D2798">
        <w:rPr>
          <w:color w:val="212529"/>
          <w:sz w:val="24"/>
          <w:szCs w:val="24"/>
          <w:shd w:val="clear" w:color="auto" w:fill="F8F9FA"/>
          <w:lang w:eastAsia="zh-CN"/>
        </w:rPr>
        <w:t>2.  Коленкова, Н. Ю. Психология: учебно-методическое пособие / Н. Ю. Коленкова, О. А. Халифаева. — Астрахань: Астраханский государственный университет, Издательский дом «Астраханский университет», 2020. — 184 c</w:t>
      </w:r>
      <w:r w:rsidRPr="006D2798">
        <w:rPr>
          <w:sz w:val="24"/>
          <w:szCs w:val="24"/>
          <w:lang w:eastAsia="zh-CN"/>
        </w:rPr>
        <w:t xml:space="preserve"> </w:t>
      </w:r>
      <w:hyperlink r:id="rId10" w:history="1">
        <w:r w:rsidRPr="006D2798">
          <w:rPr>
            <w:color w:val="0000FF"/>
            <w:sz w:val="24"/>
            <w:szCs w:val="24"/>
            <w:u w:val="single"/>
            <w:shd w:val="clear" w:color="auto" w:fill="F8F9FA"/>
            <w:lang w:eastAsia="zh-CN"/>
          </w:rPr>
          <w:t>https://www.iprbookshop.ru/108849.html</w:t>
        </w:r>
      </w:hyperlink>
      <w:r w:rsidRPr="006D2798">
        <w:rPr>
          <w:color w:val="212529"/>
          <w:sz w:val="24"/>
          <w:szCs w:val="24"/>
          <w:shd w:val="clear" w:color="auto" w:fill="F8F9FA"/>
          <w:lang w:eastAsia="zh-CN"/>
        </w:rPr>
        <w:t xml:space="preserve">  </w:t>
      </w:r>
    </w:p>
    <w:p w:rsidR="006D2798" w:rsidRPr="006D2798" w:rsidRDefault="006D2798" w:rsidP="006D2798">
      <w:pPr>
        <w:widowControl/>
        <w:autoSpaceDE/>
        <w:autoSpaceDN/>
        <w:ind w:firstLine="709"/>
        <w:jc w:val="both"/>
        <w:rPr>
          <w:color w:val="212529"/>
          <w:sz w:val="24"/>
          <w:szCs w:val="24"/>
          <w:shd w:val="clear" w:color="auto" w:fill="F8F9FA"/>
          <w:lang w:eastAsia="zh-CN"/>
        </w:rPr>
      </w:pPr>
    </w:p>
    <w:p w:rsidR="006D2798" w:rsidRPr="006D2798" w:rsidRDefault="006D2798" w:rsidP="006D2798">
      <w:pPr>
        <w:widowControl/>
        <w:autoSpaceDE/>
        <w:autoSpaceDN/>
        <w:ind w:firstLine="709"/>
        <w:jc w:val="both"/>
        <w:rPr>
          <w:b/>
          <w:sz w:val="24"/>
          <w:szCs w:val="24"/>
          <w:lang w:eastAsia="zh-CN"/>
        </w:rPr>
      </w:pPr>
      <w:r w:rsidRPr="006D2798">
        <w:rPr>
          <w:b/>
          <w:sz w:val="24"/>
          <w:szCs w:val="24"/>
          <w:lang w:eastAsia="zh-CN"/>
        </w:rPr>
        <w:t>Дополнительная литература</w:t>
      </w:r>
    </w:p>
    <w:p w:rsidR="006D2798" w:rsidRPr="006D2798" w:rsidRDefault="006D2798" w:rsidP="006D2798">
      <w:pPr>
        <w:widowControl/>
        <w:autoSpaceDE/>
        <w:autoSpaceDN/>
        <w:ind w:firstLine="709"/>
        <w:jc w:val="both"/>
        <w:rPr>
          <w:color w:val="212529"/>
          <w:sz w:val="24"/>
          <w:szCs w:val="24"/>
          <w:shd w:val="clear" w:color="auto" w:fill="F8F9FA"/>
          <w:lang w:eastAsia="zh-CN"/>
        </w:rPr>
      </w:pPr>
      <w:r w:rsidRPr="006D2798">
        <w:rPr>
          <w:color w:val="212529"/>
          <w:sz w:val="24"/>
          <w:szCs w:val="24"/>
          <w:shd w:val="clear" w:color="auto" w:fill="F8F9FA"/>
          <w:lang w:eastAsia="zh-CN"/>
        </w:rPr>
        <w:t xml:space="preserve">1. Пшеничнова, Л. М. Психология общения: учебное пособие / Л. М. Пшеничнова, Г. Г. Ротарь. — Воронеж: Воронежский государственный университет инженерных технологий, 2019. — 112 c. </w:t>
      </w:r>
      <w:r w:rsidRPr="006D2798">
        <w:rPr>
          <w:sz w:val="24"/>
          <w:szCs w:val="24"/>
          <w:lang w:eastAsia="zh-CN"/>
        </w:rPr>
        <w:t xml:space="preserve">— URL: </w:t>
      </w:r>
      <w:hyperlink r:id="rId11" w:history="1">
        <w:r w:rsidRPr="006D2798">
          <w:rPr>
            <w:color w:val="0000FF"/>
            <w:sz w:val="24"/>
            <w:szCs w:val="24"/>
            <w:u w:val="single"/>
            <w:shd w:val="clear" w:color="auto" w:fill="F8F9FA"/>
            <w:lang w:eastAsia="zh-CN"/>
          </w:rPr>
          <w:t>https://www.iprbookshop.ru/88432.html</w:t>
        </w:r>
      </w:hyperlink>
    </w:p>
    <w:p w:rsidR="006D2798" w:rsidRPr="006D2798" w:rsidRDefault="006D2798" w:rsidP="006D2798">
      <w:pPr>
        <w:widowControl/>
        <w:autoSpaceDE/>
        <w:autoSpaceDN/>
        <w:ind w:firstLine="709"/>
        <w:jc w:val="both"/>
        <w:rPr>
          <w:sz w:val="24"/>
          <w:szCs w:val="24"/>
          <w:lang w:eastAsia="zh-CN"/>
        </w:rPr>
      </w:pPr>
      <w:r w:rsidRPr="006D2798">
        <w:rPr>
          <w:color w:val="212529"/>
          <w:sz w:val="24"/>
          <w:szCs w:val="24"/>
          <w:shd w:val="clear" w:color="auto" w:fill="F8F9FA"/>
          <w:lang w:eastAsia="zh-CN"/>
        </w:rPr>
        <w:t xml:space="preserve">2.  Горяйнова, Н. М. Психология управления: учебное пособие для СПО / Н. М. Горяйнова, В. Н. Горяйнов. — Саратов: Профобразование, 2019. — 274 c — DOI: </w:t>
      </w:r>
      <w:hyperlink r:id="rId12" w:history="1">
        <w:r w:rsidRPr="006D2798">
          <w:rPr>
            <w:color w:val="0000FF"/>
            <w:sz w:val="24"/>
            <w:szCs w:val="24"/>
            <w:u w:val="single"/>
            <w:shd w:val="clear" w:color="auto" w:fill="F8F9FA"/>
            <w:lang w:eastAsia="zh-CN"/>
          </w:rPr>
          <w:t>https://doi.org/10.23682/86077</w:t>
        </w:r>
      </w:hyperlink>
      <w:r w:rsidRPr="006D2798">
        <w:rPr>
          <w:color w:val="212529"/>
          <w:sz w:val="24"/>
          <w:szCs w:val="24"/>
          <w:shd w:val="clear" w:color="auto" w:fill="F8F9FA"/>
          <w:lang w:eastAsia="zh-CN"/>
        </w:rPr>
        <w:t xml:space="preserve"> </w:t>
      </w:r>
    </w:p>
    <w:p w:rsidR="006D2798" w:rsidRPr="006D2798" w:rsidRDefault="006D2798" w:rsidP="006D2798">
      <w:pPr>
        <w:widowControl/>
        <w:autoSpaceDE/>
        <w:autoSpaceDN/>
        <w:ind w:firstLine="709"/>
        <w:rPr>
          <w:b/>
          <w:color w:val="212529"/>
          <w:sz w:val="24"/>
          <w:szCs w:val="24"/>
          <w:shd w:val="clear" w:color="auto" w:fill="F8F9FA"/>
          <w:lang w:eastAsia="zh-CN"/>
        </w:rPr>
      </w:pPr>
    </w:p>
    <w:p w:rsidR="006D2798" w:rsidRPr="006D2798" w:rsidRDefault="006D2798" w:rsidP="006D279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ind w:firstLine="709"/>
        <w:jc w:val="both"/>
        <w:rPr>
          <w:b/>
          <w:bCs/>
          <w:sz w:val="24"/>
          <w:szCs w:val="24"/>
          <w:lang w:eastAsia="zh-CN"/>
        </w:rPr>
      </w:pPr>
    </w:p>
    <w:p w:rsidR="006D2798" w:rsidRPr="006D2798" w:rsidRDefault="006D2798" w:rsidP="006D2798">
      <w:pPr>
        <w:widowControl/>
        <w:suppressAutoHyphens/>
        <w:autoSpaceDN/>
        <w:ind w:firstLine="709"/>
        <w:jc w:val="center"/>
        <w:rPr>
          <w:b/>
          <w:color w:val="000000"/>
          <w:sz w:val="24"/>
          <w:szCs w:val="24"/>
          <w:lang w:eastAsia="zh-CN"/>
        </w:rPr>
      </w:pPr>
      <w:r w:rsidRPr="006D2798">
        <w:rPr>
          <w:b/>
          <w:color w:val="000000"/>
          <w:sz w:val="24"/>
          <w:szCs w:val="24"/>
          <w:lang w:eastAsia="zh-CN"/>
        </w:rPr>
        <w:t>3.3. Требования к организации учебного процесса для инвалидов и лиц с ОВЗ</w:t>
      </w:r>
    </w:p>
    <w:p w:rsidR="006D2798" w:rsidRPr="006D2798" w:rsidRDefault="006D2798" w:rsidP="006D2798">
      <w:pPr>
        <w:widowControl/>
        <w:suppressAutoHyphens/>
        <w:autoSpaceDE/>
        <w:autoSpaceDN/>
        <w:ind w:firstLine="709"/>
        <w:jc w:val="both"/>
        <w:rPr>
          <w:b/>
          <w:color w:val="000000"/>
          <w:sz w:val="24"/>
          <w:szCs w:val="24"/>
          <w:lang w:eastAsia="zh-CN"/>
        </w:rPr>
      </w:pPr>
    </w:p>
    <w:p w:rsidR="006D2798" w:rsidRPr="006D2798" w:rsidRDefault="006D2798" w:rsidP="006D2798">
      <w:pPr>
        <w:widowControl/>
        <w:suppressAutoHyphens/>
        <w:autoSpaceDE/>
        <w:autoSpaceDN/>
        <w:ind w:firstLine="709"/>
        <w:jc w:val="both"/>
        <w:rPr>
          <w:sz w:val="24"/>
          <w:szCs w:val="24"/>
          <w:lang w:eastAsia="zh-CN"/>
        </w:rPr>
      </w:pPr>
      <w:r w:rsidRPr="006D2798">
        <w:rPr>
          <w:color w:val="000000"/>
          <w:sz w:val="24"/>
          <w:szCs w:val="24"/>
          <w:lang w:eastAsia="zh-CN"/>
        </w:rPr>
        <w:t>Рабочая программа</w:t>
      </w:r>
      <w:r w:rsidRPr="006D2798">
        <w:rPr>
          <w:sz w:val="24"/>
          <w:szCs w:val="24"/>
          <w:lang w:eastAsia="zh-CN"/>
        </w:rPr>
        <w:t xml:space="preserve"> </w:t>
      </w:r>
      <w:r w:rsidRPr="006D2798">
        <w:rPr>
          <w:color w:val="000000"/>
          <w:sz w:val="24"/>
          <w:szCs w:val="24"/>
          <w:lang w:eastAsia="zh-CN"/>
        </w:rPr>
        <w:t>предусматривает образование лиц с ОВЗ или инвалидностью и наличие специальных условий её реализации и контроля, и оценки результатов освоения дисциплины (использование специальных методов обучения, специальных учебных пособий и дидактических материалов, специальных технических средств обучения и т.п.)</w:t>
      </w:r>
    </w:p>
    <w:p w:rsidR="00124401" w:rsidRDefault="00124401">
      <w:pPr>
        <w:rPr>
          <w:sz w:val="17"/>
        </w:rPr>
        <w:sectPr w:rsidR="00124401">
          <w:footerReference w:type="default" r:id="rId13"/>
          <w:pgSz w:w="11910" w:h="16840"/>
          <w:pgMar w:top="1580" w:right="720" w:bottom="1160" w:left="880" w:header="0" w:footer="970" w:gutter="0"/>
          <w:cols w:space="720"/>
        </w:sectPr>
      </w:pPr>
    </w:p>
    <w:p w:rsidR="00124401" w:rsidRDefault="00DB26B1">
      <w:pPr>
        <w:spacing w:before="76"/>
        <w:ind w:left="114"/>
        <w:rPr>
          <w:b/>
          <w:i/>
          <w:sz w:val="24"/>
        </w:rPr>
      </w:pPr>
      <w:r>
        <w:rPr>
          <w:b/>
          <w:i/>
          <w:sz w:val="24"/>
        </w:rPr>
        <w:t>4.</w:t>
      </w:r>
      <w:r>
        <w:rPr>
          <w:b/>
          <w:i/>
          <w:spacing w:val="-5"/>
          <w:sz w:val="24"/>
        </w:rPr>
        <w:t xml:space="preserve"> </w:t>
      </w:r>
      <w:r>
        <w:rPr>
          <w:b/>
          <w:i/>
          <w:sz w:val="24"/>
        </w:rPr>
        <w:t>КОНТРОЛЬ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И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ОЦЕНКА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РЕЗУЛЬТАТОВ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ОСВОЕНИЯ</w:t>
      </w:r>
      <w:r>
        <w:rPr>
          <w:b/>
          <w:i/>
          <w:spacing w:val="-4"/>
          <w:sz w:val="24"/>
        </w:rPr>
        <w:t xml:space="preserve"> </w:t>
      </w:r>
      <w:r>
        <w:rPr>
          <w:b/>
          <w:i/>
          <w:sz w:val="24"/>
        </w:rPr>
        <w:t>УЧЕБНОЙ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ДИСЦИПЛИНЫ</w:t>
      </w:r>
    </w:p>
    <w:p w:rsidR="00124401" w:rsidRDefault="00124401">
      <w:pPr>
        <w:pStyle w:val="a3"/>
        <w:rPr>
          <w:b/>
          <w:i/>
          <w:sz w:val="21"/>
        </w:rPr>
      </w:pPr>
    </w:p>
    <w:p w:rsidR="00124401" w:rsidRDefault="00DB26B1">
      <w:pPr>
        <w:pStyle w:val="a3"/>
        <w:ind w:left="114"/>
      </w:pPr>
      <w:bookmarkStart w:id="14" w:name="​_Контроль_и_оценка_результатов_освоения"/>
      <w:bookmarkEnd w:id="14"/>
      <w:r>
        <w:rPr>
          <w:b/>
        </w:rPr>
        <w:t>Контроль</w:t>
      </w:r>
      <w:r>
        <w:rPr>
          <w:b/>
          <w:spacing w:val="37"/>
        </w:rPr>
        <w:t xml:space="preserve"> </w:t>
      </w:r>
      <w:r>
        <w:rPr>
          <w:b/>
        </w:rPr>
        <w:t>и</w:t>
      </w:r>
      <w:r>
        <w:rPr>
          <w:b/>
          <w:spacing w:val="37"/>
        </w:rPr>
        <w:t xml:space="preserve"> </w:t>
      </w:r>
      <w:r>
        <w:rPr>
          <w:b/>
        </w:rPr>
        <w:t>оценка</w:t>
      </w:r>
      <w:r>
        <w:rPr>
          <w:b/>
          <w:spacing w:val="38"/>
        </w:rPr>
        <w:t xml:space="preserve"> </w:t>
      </w:r>
      <w:r>
        <w:t>результатов</w:t>
      </w:r>
      <w:r>
        <w:rPr>
          <w:spacing w:val="39"/>
        </w:rPr>
        <w:t xml:space="preserve"> </w:t>
      </w:r>
      <w:r>
        <w:t>освоения</w:t>
      </w:r>
      <w:r>
        <w:rPr>
          <w:spacing w:val="37"/>
        </w:rPr>
        <w:t xml:space="preserve"> </w:t>
      </w:r>
      <w:r>
        <w:t>дисциплины</w:t>
      </w:r>
      <w:r>
        <w:rPr>
          <w:spacing w:val="39"/>
        </w:rPr>
        <w:t xml:space="preserve"> </w:t>
      </w:r>
      <w:r>
        <w:t>осуществляется</w:t>
      </w:r>
      <w:r>
        <w:rPr>
          <w:spacing w:val="38"/>
        </w:rPr>
        <w:t xml:space="preserve"> </w:t>
      </w:r>
      <w:r>
        <w:t>преподавателем</w:t>
      </w:r>
      <w:r>
        <w:rPr>
          <w:spacing w:val="38"/>
        </w:rPr>
        <w:t xml:space="preserve"> </w:t>
      </w:r>
      <w:r>
        <w:t>в</w:t>
      </w:r>
      <w:r>
        <w:rPr>
          <w:spacing w:val="-57"/>
        </w:rPr>
        <w:t xml:space="preserve"> </w:t>
      </w:r>
      <w:r>
        <w:t>процессе</w:t>
      </w:r>
      <w:r>
        <w:rPr>
          <w:spacing w:val="2"/>
        </w:rPr>
        <w:t xml:space="preserve"> </w:t>
      </w:r>
      <w:r>
        <w:t>проведения</w:t>
      </w:r>
      <w:r>
        <w:rPr>
          <w:spacing w:val="1"/>
        </w:rPr>
        <w:t xml:space="preserve"> </w:t>
      </w:r>
      <w:r>
        <w:t>практических</w:t>
      </w:r>
      <w:r>
        <w:rPr>
          <w:spacing w:val="3"/>
        </w:rPr>
        <w:t xml:space="preserve"> </w:t>
      </w:r>
      <w:r>
        <w:t>занятий.</w:t>
      </w:r>
    </w:p>
    <w:tbl>
      <w:tblPr>
        <w:tblStyle w:val="TableNormal"/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848"/>
        <w:gridCol w:w="3178"/>
        <w:gridCol w:w="3036"/>
      </w:tblGrid>
      <w:tr w:rsidR="00124401">
        <w:trPr>
          <w:trHeight w:val="275"/>
        </w:trPr>
        <w:tc>
          <w:tcPr>
            <w:tcW w:w="3848" w:type="dxa"/>
          </w:tcPr>
          <w:p w:rsidR="00124401" w:rsidRDefault="00DB26B1">
            <w:pPr>
              <w:pStyle w:val="TableParagraph"/>
              <w:spacing w:line="256" w:lineRule="exact"/>
              <w:ind w:left="753"/>
              <w:rPr>
                <w:b/>
                <w:sz w:val="24"/>
              </w:rPr>
            </w:pPr>
            <w:r>
              <w:rPr>
                <w:b/>
                <w:sz w:val="24"/>
              </w:rPr>
              <w:t>Результаты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обучения</w:t>
            </w:r>
          </w:p>
        </w:tc>
        <w:tc>
          <w:tcPr>
            <w:tcW w:w="3178" w:type="dxa"/>
          </w:tcPr>
          <w:p w:rsidR="00124401" w:rsidRDefault="00DB26B1">
            <w:pPr>
              <w:pStyle w:val="TableParagraph"/>
              <w:spacing w:line="256" w:lineRule="exact"/>
              <w:ind w:left="631"/>
              <w:rPr>
                <w:b/>
                <w:sz w:val="24"/>
              </w:rPr>
            </w:pPr>
            <w:r>
              <w:rPr>
                <w:b/>
                <w:sz w:val="24"/>
              </w:rPr>
              <w:t>Критерии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оценки</w:t>
            </w:r>
          </w:p>
        </w:tc>
        <w:tc>
          <w:tcPr>
            <w:tcW w:w="3036" w:type="dxa"/>
          </w:tcPr>
          <w:p w:rsidR="00124401" w:rsidRDefault="00DB26B1">
            <w:pPr>
              <w:pStyle w:val="TableParagraph"/>
              <w:spacing w:line="256" w:lineRule="exact"/>
              <w:ind w:left="661"/>
              <w:rPr>
                <w:b/>
                <w:sz w:val="24"/>
              </w:rPr>
            </w:pPr>
            <w:r>
              <w:rPr>
                <w:b/>
                <w:sz w:val="24"/>
              </w:rPr>
              <w:t>Методы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оценки</w:t>
            </w:r>
          </w:p>
        </w:tc>
      </w:tr>
      <w:tr w:rsidR="00124401">
        <w:trPr>
          <w:trHeight w:val="12834"/>
        </w:trPr>
        <w:tc>
          <w:tcPr>
            <w:tcW w:w="3848" w:type="dxa"/>
          </w:tcPr>
          <w:p w:rsidR="00124401" w:rsidRDefault="00DB26B1">
            <w:pPr>
              <w:pStyle w:val="TableParagraph"/>
              <w:numPr>
                <w:ilvl w:val="0"/>
                <w:numId w:val="4"/>
              </w:numPr>
              <w:tabs>
                <w:tab w:val="left" w:pos="1941"/>
                <w:tab w:val="left" w:pos="1942"/>
              </w:tabs>
              <w:ind w:right="96" w:firstLine="0"/>
              <w:jc w:val="both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актуальный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профессиональный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контекст,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котором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приходится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жить;</w:t>
            </w:r>
          </w:p>
          <w:p w:rsidR="00124401" w:rsidRDefault="00DB26B1">
            <w:pPr>
              <w:pStyle w:val="TableParagraph"/>
              <w:numPr>
                <w:ilvl w:val="0"/>
                <w:numId w:val="4"/>
              </w:numPr>
              <w:tabs>
                <w:tab w:val="left" w:pos="818"/>
                <w:tab w:val="left" w:pos="2658"/>
                <w:tab w:val="left" w:pos="3169"/>
              </w:tabs>
              <w:ind w:right="95" w:firstLine="0"/>
              <w:jc w:val="both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источники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ресурсы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проблем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профессиональном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и/или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социальном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контексте;</w:t>
            </w:r>
          </w:p>
          <w:p w:rsidR="00124401" w:rsidRDefault="00DB26B1">
            <w:pPr>
              <w:pStyle w:val="TableParagraph"/>
              <w:numPr>
                <w:ilvl w:val="0"/>
                <w:numId w:val="4"/>
              </w:numPr>
              <w:tabs>
                <w:tab w:val="left" w:pos="818"/>
              </w:tabs>
              <w:spacing w:before="1"/>
              <w:ind w:right="97" w:firstLine="0"/>
              <w:jc w:val="both"/>
              <w:rPr>
                <w:sz w:val="24"/>
              </w:rPr>
            </w:pPr>
            <w:r>
              <w:rPr>
                <w:sz w:val="24"/>
              </w:rPr>
              <w:t>алгоритмы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смежных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областях;</w:t>
            </w:r>
          </w:p>
          <w:p w:rsidR="00124401" w:rsidRDefault="00DB26B1">
            <w:pPr>
              <w:pStyle w:val="TableParagraph"/>
              <w:numPr>
                <w:ilvl w:val="0"/>
                <w:numId w:val="4"/>
              </w:numPr>
              <w:tabs>
                <w:tab w:val="left" w:pos="1253"/>
                <w:tab w:val="left" w:pos="1254"/>
              </w:tabs>
              <w:ind w:right="95" w:firstLine="0"/>
              <w:jc w:val="both"/>
              <w:rPr>
                <w:sz w:val="24"/>
              </w:rPr>
            </w:pPr>
            <w:r>
              <w:rPr>
                <w:sz w:val="24"/>
              </w:rPr>
              <w:t>методы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смежных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сферах;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структуру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решения задач;</w:t>
            </w:r>
          </w:p>
          <w:p w:rsidR="00124401" w:rsidRDefault="00DB26B1">
            <w:pPr>
              <w:pStyle w:val="TableParagraph"/>
              <w:numPr>
                <w:ilvl w:val="0"/>
                <w:numId w:val="4"/>
              </w:numPr>
              <w:tabs>
                <w:tab w:val="left" w:pos="818"/>
              </w:tabs>
              <w:ind w:right="96" w:firstLine="0"/>
              <w:jc w:val="both"/>
              <w:rPr>
                <w:sz w:val="24"/>
              </w:rPr>
            </w:pPr>
            <w:r>
              <w:rPr>
                <w:sz w:val="24"/>
              </w:rPr>
              <w:t>порядок оценки результатов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</w:p>
          <w:p w:rsidR="00124401" w:rsidRDefault="00DB26B1">
            <w:pPr>
              <w:pStyle w:val="TableParagraph"/>
              <w:numPr>
                <w:ilvl w:val="0"/>
                <w:numId w:val="4"/>
              </w:numPr>
              <w:tabs>
                <w:tab w:val="left" w:pos="1941"/>
                <w:tab w:val="left" w:pos="1942"/>
              </w:tabs>
              <w:spacing w:line="322" w:lineRule="exact"/>
              <w:ind w:left="1942"/>
              <w:jc w:val="both"/>
              <w:rPr>
                <w:sz w:val="24"/>
              </w:rPr>
            </w:pPr>
            <w:r>
              <w:rPr>
                <w:sz w:val="24"/>
              </w:rPr>
              <w:t>номенклатура</w:t>
            </w:r>
          </w:p>
          <w:p w:rsidR="00124401" w:rsidRDefault="00DB26B1">
            <w:pPr>
              <w:pStyle w:val="TableParagraph"/>
              <w:ind w:right="97"/>
              <w:jc w:val="both"/>
              <w:rPr>
                <w:sz w:val="24"/>
              </w:rPr>
            </w:pPr>
            <w:r>
              <w:rPr>
                <w:sz w:val="24"/>
              </w:rPr>
              <w:t>информационных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источников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применяемых в профессиональной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деятельности;</w:t>
            </w:r>
          </w:p>
          <w:p w:rsidR="00124401" w:rsidRDefault="00DB26B1">
            <w:pPr>
              <w:pStyle w:val="TableParagraph"/>
              <w:numPr>
                <w:ilvl w:val="0"/>
                <w:numId w:val="4"/>
              </w:numPr>
              <w:tabs>
                <w:tab w:val="left" w:pos="1941"/>
                <w:tab w:val="left" w:pos="1942"/>
              </w:tabs>
              <w:spacing w:line="322" w:lineRule="exact"/>
              <w:ind w:left="1942"/>
              <w:rPr>
                <w:sz w:val="24"/>
              </w:rPr>
            </w:pPr>
            <w:r>
              <w:rPr>
                <w:sz w:val="24"/>
              </w:rPr>
              <w:t>приемы</w:t>
            </w:r>
          </w:p>
          <w:p w:rsidR="00124401" w:rsidRDefault="00DB26B1">
            <w:pPr>
              <w:pStyle w:val="TableParagraph"/>
              <w:spacing w:line="276" w:lineRule="exact"/>
              <w:rPr>
                <w:sz w:val="24"/>
              </w:rPr>
            </w:pPr>
            <w:r>
              <w:rPr>
                <w:sz w:val="24"/>
              </w:rPr>
              <w:t>структурирования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информации;</w:t>
            </w:r>
          </w:p>
          <w:p w:rsidR="00124401" w:rsidRDefault="00DB26B1">
            <w:pPr>
              <w:pStyle w:val="TableParagraph"/>
              <w:numPr>
                <w:ilvl w:val="0"/>
                <w:numId w:val="4"/>
              </w:numPr>
              <w:tabs>
                <w:tab w:val="left" w:pos="1941"/>
                <w:tab w:val="left" w:pos="1942"/>
              </w:tabs>
              <w:spacing w:before="1" w:line="322" w:lineRule="exact"/>
              <w:ind w:left="1942"/>
              <w:rPr>
                <w:sz w:val="24"/>
              </w:rPr>
            </w:pPr>
            <w:r>
              <w:rPr>
                <w:sz w:val="24"/>
              </w:rPr>
              <w:t>формат</w:t>
            </w:r>
          </w:p>
          <w:p w:rsidR="00124401" w:rsidRDefault="00DB26B1">
            <w:pPr>
              <w:pStyle w:val="TableParagraph"/>
              <w:tabs>
                <w:tab w:val="left" w:pos="1590"/>
                <w:tab w:val="left" w:pos="3031"/>
              </w:tabs>
              <w:ind w:right="99"/>
              <w:rPr>
                <w:sz w:val="24"/>
              </w:rPr>
            </w:pPr>
            <w:r>
              <w:rPr>
                <w:sz w:val="24"/>
              </w:rPr>
              <w:t>оформления</w:t>
            </w:r>
            <w:r>
              <w:rPr>
                <w:sz w:val="24"/>
              </w:rPr>
              <w:tab/>
              <w:t>результатов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поиска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</w:p>
          <w:p w:rsidR="00124401" w:rsidRDefault="00DB26B1">
            <w:pPr>
              <w:pStyle w:val="TableParagraph"/>
              <w:numPr>
                <w:ilvl w:val="0"/>
                <w:numId w:val="4"/>
              </w:numPr>
              <w:tabs>
                <w:tab w:val="left" w:pos="422"/>
              </w:tabs>
              <w:ind w:right="94" w:firstLine="0"/>
              <w:jc w:val="both"/>
              <w:rPr>
                <w:sz w:val="24"/>
              </w:rPr>
            </w:pPr>
            <w:r>
              <w:rPr>
                <w:sz w:val="24"/>
              </w:rPr>
              <w:t>современная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научная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терминология;</w:t>
            </w:r>
          </w:p>
          <w:p w:rsidR="00124401" w:rsidRDefault="00DB26B1">
            <w:pPr>
              <w:pStyle w:val="TableParagraph"/>
              <w:numPr>
                <w:ilvl w:val="0"/>
                <w:numId w:val="4"/>
              </w:numPr>
              <w:tabs>
                <w:tab w:val="left" w:pos="422"/>
                <w:tab w:val="left" w:pos="2584"/>
              </w:tabs>
              <w:ind w:right="95" w:firstLine="0"/>
              <w:jc w:val="both"/>
              <w:rPr>
                <w:sz w:val="24"/>
              </w:rPr>
            </w:pPr>
            <w:r>
              <w:rPr>
                <w:sz w:val="24"/>
              </w:rPr>
              <w:t>возможные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траектории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профессионального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самообразования</w:t>
            </w:r>
          </w:p>
          <w:p w:rsidR="00124401" w:rsidRDefault="00DB26B1">
            <w:pPr>
              <w:pStyle w:val="TableParagraph"/>
              <w:numPr>
                <w:ilvl w:val="0"/>
                <w:numId w:val="4"/>
              </w:numPr>
              <w:tabs>
                <w:tab w:val="left" w:pos="818"/>
                <w:tab w:val="left" w:pos="2529"/>
              </w:tabs>
              <w:ind w:right="95" w:firstLine="0"/>
              <w:jc w:val="both"/>
              <w:rPr>
                <w:sz w:val="24"/>
              </w:rPr>
            </w:pPr>
            <w:r>
              <w:rPr>
                <w:sz w:val="24"/>
              </w:rPr>
              <w:t>психологические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коллектива,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психологические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личности;</w:t>
            </w:r>
          </w:p>
          <w:p w:rsidR="00124401" w:rsidRDefault="00DB26B1">
            <w:pPr>
              <w:pStyle w:val="TableParagraph"/>
              <w:numPr>
                <w:ilvl w:val="0"/>
                <w:numId w:val="4"/>
              </w:numPr>
              <w:tabs>
                <w:tab w:val="left" w:pos="422"/>
              </w:tabs>
              <w:ind w:left="422" w:hanging="312"/>
              <w:jc w:val="both"/>
              <w:rPr>
                <w:sz w:val="24"/>
              </w:rPr>
            </w:pPr>
            <w:r>
              <w:rPr>
                <w:sz w:val="24"/>
              </w:rPr>
              <w:t>основы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проектной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</w:p>
          <w:p w:rsidR="00124401" w:rsidRDefault="00DB26B1">
            <w:pPr>
              <w:pStyle w:val="TableParagraph"/>
              <w:numPr>
                <w:ilvl w:val="0"/>
                <w:numId w:val="4"/>
              </w:numPr>
              <w:tabs>
                <w:tab w:val="left" w:pos="818"/>
              </w:tabs>
              <w:ind w:right="94" w:firstLine="0"/>
              <w:jc w:val="both"/>
              <w:rPr>
                <w:sz w:val="24"/>
              </w:rPr>
            </w:pPr>
            <w:r>
              <w:rPr>
                <w:sz w:val="24"/>
              </w:rPr>
              <w:t>особенности социального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культурного контекста;</w:t>
            </w:r>
          </w:p>
          <w:p w:rsidR="00124401" w:rsidRDefault="00DB26B1">
            <w:pPr>
              <w:pStyle w:val="TableParagraph"/>
              <w:numPr>
                <w:ilvl w:val="0"/>
                <w:numId w:val="4"/>
              </w:numPr>
              <w:tabs>
                <w:tab w:val="left" w:pos="818"/>
                <w:tab w:val="left" w:pos="2481"/>
              </w:tabs>
              <w:spacing w:before="1"/>
              <w:ind w:right="96" w:firstLine="0"/>
              <w:jc w:val="both"/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оформления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документов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построения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сообщений.</w:t>
            </w:r>
          </w:p>
          <w:p w:rsidR="00124401" w:rsidRDefault="00DB26B1">
            <w:pPr>
              <w:pStyle w:val="TableParagraph"/>
              <w:numPr>
                <w:ilvl w:val="0"/>
                <w:numId w:val="4"/>
              </w:numPr>
              <w:tabs>
                <w:tab w:val="left" w:pos="818"/>
                <w:tab w:val="left" w:pos="2471"/>
              </w:tabs>
              <w:spacing w:line="301" w:lineRule="exact"/>
              <w:ind w:left="818" w:hanging="708"/>
              <w:jc w:val="both"/>
              <w:rPr>
                <w:sz w:val="24"/>
              </w:rPr>
            </w:pPr>
            <w:r>
              <w:rPr>
                <w:sz w:val="24"/>
              </w:rPr>
              <w:t>сущность</w:t>
            </w:r>
            <w:r>
              <w:rPr>
                <w:sz w:val="24"/>
              </w:rPr>
              <w:tab/>
              <w:t>гражданско-</w:t>
            </w:r>
          </w:p>
        </w:tc>
        <w:tc>
          <w:tcPr>
            <w:tcW w:w="3178" w:type="dxa"/>
          </w:tcPr>
          <w:p w:rsidR="00124401" w:rsidRDefault="00124401">
            <w:pPr>
              <w:pStyle w:val="TableParagraph"/>
              <w:spacing w:before="11"/>
              <w:ind w:left="0"/>
              <w:rPr>
                <w:sz w:val="23"/>
              </w:rPr>
            </w:pPr>
          </w:p>
          <w:p w:rsidR="00124401" w:rsidRDefault="00DB26B1">
            <w:pPr>
              <w:pStyle w:val="TableParagraph"/>
              <w:ind w:right="571"/>
              <w:rPr>
                <w:sz w:val="24"/>
              </w:rPr>
            </w:pPr>
            <w:r>
              <w:rPr>
                <w:sz w:val="24"/>
              </w:rPr>
              <w:t>- владеет понятиями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учебной дисциплины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применяет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адекватно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ситуации</w:t>
            </w:r>
          </w:p>
          <w:p w:rsidR="00124401" w:rsidRDefault="00124401">
            <w:pPr>
              <w:pStyle w:val="TableParagraph"/>
              <w:ind w:left="0"/>
              <w:rPr>
                <w:sz w:val="24"/>
              </w:rPr>
            </w:pPr>
          </w:p>
          <w:p w:rsidR="00124401" w:rsidRDefault="00DB26B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описывает техники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убеждения, слушания,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способы разрешения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конфликтных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ситуаций</w:t>
            </w:r>
          </w:p>
          <w:p w:rsidR="00124401" w:rsidRDefault="00124401">
            <w:pPr>
              <w:pStyle w:val="TableParagraph"/>
              <w:ind w:left="0"/>
              <w:rPr>
                <w:sz w:val="24"/>
              </w:rPr>
            </w:pPr>
          </w:p>
          <w:p w:rsidR="00124401" w:rsidRDefault="00DB26B1">
            <w:pPr>
              <w:pStyle w:val="TableParagraph"/>
              <w:ind w:right="591"/>
              <w:rPr>
                <w:sz w:val="24"/>
              </w:rPr>
            </w:pPr>
            <w:r>
              <w:rPr>
                <w:sz w:val="24"/>
              </w:rPr>
              <w:t>намечает и описывает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приемы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саморегуляции.</w:t>
            </w:r>
          </w:p>
        </w:tc>
        <w:tc>
          <w:tcPr>
            <w:tcW w:w="3036" w:type="dxa"/>
          </w:tcPr>
          <w:p w:rsidR="00124401" w:rsidRDefault="00DB26B1">
            <w:pPr>
              <w:pStyle w:val="TableParagraph"/>
              <w:ind w:left="109" w:right="1147"/>
              <w:jc w:val="both"/>
              <w:rPr>
                <w:sz w:val="24"/>
              </w:rPr>
            </w:pPr>
            <w:r>
              <w:rPr>
                <w:sz w:val="24"/>
              </w:rPr>
              <w:t>Оценка решений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творческих задач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Тестирование</w:t>
            </w:r>
          </w:p>
          <w:p w:rsidR="00124401" w:rsidRDefault="00DB26B1">
            <w:pPr>
              <w:pStyle w:val="TableParagraph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Анализ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ролевых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ситуаций</w:t>
            </w:r>
          </w:p>
        </w:tc>
      </w:tr>
    </w:tbl>
    <w:p w:rsidR="00124401" w:rsidRDefault="00124401">
      <w:pPr>
        <w:jc w:val="both"/>
        <w:rPr>
          <w:sz w:val="24"/>
        </w:rPr>
        <w:sectPr w:rsidR="00124401">
          <w:pgSz w:w="11910" w:h="16840"/>
          <w:pgMar w:top="1040" w:right="720" w:bottom="1160" w:left="880" w:header="0" w:footer="970" w:gutter="0"/>
          <w:cols w:space="720"/>
        </w:sectPr>
      </w:pPr>
    </w:p>
    <w:tbl>
      <w:tblPr>
        <w:tblStyle w:val="TableNormal"/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848"/>
        <w:gridCol w:w="3178"/>
        <w:gridCol w:w="3036"/>
      </w:tblGrid>
      <w:tr w:rsidR="00124401">
        <w:trPr>
          <w:trHeight w:val="2253"/>
        </w:trPr>
        <w:tc>
          <w:tcPr>
            <w:tcW w:w="3848" w:type="dxa"/>
          </w:tcPr>
          <w:p w:rsidR="00124401" w:rsidRDefault="00DB26B1">
            <w:pPr>
              <w:pStyle w:val="TableParagraph"/>
              <w:tabs>
                <w:tab w:val="left" w:pos="2824"/>
              </w:tabs>
              <w:ind w:right="97"/>
              <w:jc w:val="both"/>
              <w:rPr>
                <w:sz w:val="24"/>
              </w:rPr>
            </w:pPr>
            <w:r>
              <w:rPr>
                <w:sz w:val="24"/>
              </w:rPr>
              <w:t>патриотической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позиции,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общечеловеческих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ценностей;</w:t>
            </w:r>
          </w:p>
          <w:p w:rsidR="00124401" w:rsidRDefault="00DB26B1">
            <w:pPr>
              <w:pStyle w:val="TableParagraph"/>
              <w:tabs>
                <w:tab w:val="left" w:pos="1874"/>
              </w:tabs>
              <w:ind w:right="94"/>
              <w:jc w:val="both"/>
              <w:rPr>
                <w:sz w:val="24"/>
              </w:rPr>
            </w:pPr>
            <w:r>
              <w:rPr>
                <w:b/>
                <w:sz w:val="28"/>
              </w:rPr>
              <w:t>-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sz w:val="24"/>
              </w:rPr>
              <w:t>основы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нравственности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морали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демократического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общества;</w:t>
            </w:r>
          </w:p>
          <w:p w:rsidR="00124401" w:rsidRDefault="00DB26B1">
            <w:pPr>
              <w:pStyle w:val="TableParagraph"/>
              <w:tabs>
                <w:tab w:val="left" w:pos="2471"/>
              </w:tabs>
              <w:spacing w:line="276" w:lineRule="exact"/>
              <w:ind w:right="96"/>
              <w:jc w:val="both"/>
              <w:rPr>
                <w:sz w:val="24"/>
              </w:rPr>
            </w:pPr>
            <w:r>
              <w:rPr>
                <w:sz w:val="24"/>
              </w:rPr>
              <w:t xml:space="preserve">-         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компоненты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активной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гражданско-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патриотическй позиции</w:t>
            </w:r>
          </w:p>
        </w:tc>
        <w:tc>
          <w:tcPr>
            <w:tcW w:w="3178" w:type="dxa"/>
          </w:tcPr>
          <w:p w:rsidR="00124401" w:rsidRDefault="0012440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036" w:type="dxa"/>
          </w:tcPr>
          <w:p w:rsidR="00124401" w:rsidRDefault="00124401">
            <w:pPr>
              <w:pStyle w:val="TableParagraph"/>
              <w:ind w:left="0"/>
              <w:rPr>
                <w:sz w:val="24"/>
              </w:rPr>
            </w:pPr>
          </w:p>
        </w:tc>
      </w:tr>
      <w:tr w:rsidR="00124401">
        <w:trPr>
          <w:trHeight w:val="977"/>
        </w:trPr>
        <w:tc>
          <w:tcPr>
            <w:tcW w:w="3848" w:type="dxa"/>
            <w:tcBorders>
              <w:bottom w:val="nil"/>
            </w:tcBorders>
          </w:tcPr>
          <w:p w:rsidR="00124401" w:rsidRDefault="00DB26B1">
            <w:pPr>
              <w:pStyle w:val="TableParagraph"/>
              <w:spacing w:line="272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Умения:</w:t>
            </w:r>
          </w:p>
          <w:p w:rsidR="00124401" w:rsidRDefault="00DB26B1">
            <w:pPr>
              <w:pStyle w:val="TableParagraph"/>
              <w:tabs>
                <w:tab w:val="left" w:pos="525"/>
                <w:tab w:val="left" w:pos="1384"/>
                <w:tab w:val="left" w:pos="1784"/>
                <w:tab w:val="left" w:pos="2185"/>
                <w:tab w:val="left" w:pos="3169"/>
              </w:tabs>
              <w:spacing w:before="42" w:line="310" w:lineRule="atLeast"/>
              <w:ind w:right="96"/>
              <w:rPr>
                <w:sz w:val="24"/>
              </w:rPr>
            </w:pPr>
            <w:r>
              <w:rPr>
                <w:sz w:val="28"/>
              </w:rPr>
              <w:t>-</w:t>
            </w:r>
            <w:r>
              <w:rPr>
                <w:sz w:val="28"/>
              </w:rPr>
              <w:tab/>
            </w:r>
            <w:r>
              <w:rPr>
                <w:sz w:val="24"/>
              </w:rPr>
              <w:t>распознавать</w:t>
            </w:r>
            <w:r>
              <w:rPr>
                <w:sz w:val="24"/>
              </w:rPr>
              <w:tab/>
              <w:t>задачу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и/или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проблему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профессиональном</w:t>
            </w:r>
          </w:p>
        </w:tc>
        <w:tc>
          <w:tcPr>
            <w:tcW w:w="3178" w:type="dxa"/>
            <w:vMerge w:val="restart"/>
          </w:tcPr>
          <w:p w:rsidR="00124401" w:rsidRDefault="00DB26B1">
            <w:pPr>
              <w:pStyle w:val="TableParagraph"/>
              <w:numPr>
                <w:ilvl w:val="0"/>
                <w:numId w:val="3"/>
              </w:numPr>
              <w:tabs>
                <w:tab w:val="left" w:pos="250"/>
              </w:tabs>
              <w:ind w:right="388" w:firstLine="0"/>
              <w:rPr>
                <w:sz w:val="24"/>
              </w:rPr>
            </w:pPr>
            <w:r>
              <w:rPr>
                <w:sz w:val="24"/>
              </w:rPr>
              <w:t>демонстрирует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владение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техниками и приемам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эффективного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общения</w:t>
            </w:r>
          </w:p>
          <w:p w:rsidR="00124401" w:rsidRDefault="00DB26B1">
            <w:pPr>
              <w:pStyle w:val="TableParagraph"/>
              <w:numPr>
                <w:ilvl w:val="0"/>
                <w:numId w:val="3"/>
              </w:numPr>
              <w:tabs>
                <w:tab w:val="left" w:pos="250"/>
              </w:tabs>
              <w:ind w:right="660" w:firstLine="0"/>
              <w:rPr>
                <w:sz w:val="24"/>
              </w:rPr>
            </w:pPr>
            <w:r>
              <w:rPr>
                <w:sz w:val="24"/>
              </w:rPr>
              <w:t>разрешает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смоделированные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конфликтные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ситуации</w:t>
            </w:r>
          </w:p>
          <w:p w:rsidR="00124401" w:rsidRDefault="00DB26B1">
            <w:pPr>
              <w:pStyle w:val="TableParagraph"/>
              <w:numPr>
                <w:ilvl w:val="0"/>
                <w:numId w:val="3"/>
              </w:numPr>
              <w:tabs>
                <w:tab w:val="left" w:pos="250"/>
              </w:tabs>
              <w:ind w:right="378" w:firstLine="0"/>
              <w:rPr>
                <w:sz w:val="24"/>
              </w:rPr>
            </w:pPr>
            <w:r>
              <w:rPr>
                <w:sz w:val="24"/>
              </w:rPr>
              <w:t>демонстрирует владение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приемами саморегуляции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поведения в процессе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межличностного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общения</w:t>
            </w:r>
          </w:p>
        </w:tc>
        <w:tc>
          <w:tcPr>
            <w:tcW w:w="3036" w:type="dxa"/>
            <w:tcBorders>
              <w:bottom w:val="nil"/>
            </w:tcBorders>
          </w:tcPr>
          <w:p w:rsidR="00124401" w:rsidRDefault="00DB26B1">
            <w:pPr>
              <w:pStyle w:val="TableParagraph"/>
              <w:ind w:left="109" w:right="198"/>
              <w:rPr>
                <w:sz w:val="24"/>
              </w:rPr>
            </w:pPr>
            <w:r>
              <w:rPr>
                <w:sz w:val="24"/>
              </w:rPr>
              <w:t>Оценка результатов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практической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</w:p>
        </w:tc>
      </w:tr>
      <w:tr w:rsidR="00124401">
        <w:trPr>
          <w:trHeight w:val="6466"/>
        </w:trPr>
        <w:tc>
          <w:tcPr>
            <w:tcW w:w="3848" w:type="dxa"/>
            <w:tcBorders>
              <w:top w:val="nil"/>
              <w:bottom w:val="nil"/>
            </w:tcBorders>
          </w:tcPr>
          <w:p w:rsidR="00124401" w:rsidRDefault="00DB26B1">
            <w:pPr>
              <w:pStyle w:val="TableParagraph"/>
              <w:spacing w:before="7"/>
              <w:jc w:val="both"/>
              <w:rPr>
                <w:sz w:val="24"/>
              </w:rPr>
            </w:pPr>
            <w:r>
              <w:rPr>
                <w:sz w:val="24"/>
              </w:rPr>
              <w:t>и/или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социальном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контексте;</w:t>
            </w:r>
          </w:p>
          <w:p w:rsidR="00124401" w:rsidRDefault="00DB26B1">
            <w:pPr>
              <w:pStyle w:val="TableParagraph"/>
              <w:numPr>
                <w:ilvl w:val="0"/>
                <w:numId w:val="2"/>
              </w:numPr>
              <w:tabs>
                <w:tab w:val="left" w:pos="882"/>
              </w:tabs>
              <w:spacing w:before="41"/>
              <w:ind w:right="97" w:firstLine="0"/>
              <w:jc w:val="both"/>
              <w:rPr>
                <w:sz w:val="24"/>
              </w:rPr>
            </w:pPr>
            <w:r>
              <w:rPr>
                <w:sz w:val="24"/>
              </w:rPr>
              <w:t>анализировать задачу и/или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проблему и выделять её составные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части;</w:t>
            </w:r>
          </w:p>
          <w:p w:rsidR="00124401" w:rsidRDefault="00DB26B1">
            <w:pPr>
              <w:pStyle w:val="TableParagraph"/>
              <w:numPr>
                <w:ilvl w:val="0"/>
                <w:numId w:val="2"/>
              </w:numPr>
              <w:tabs>
                <w:tab w:val="left" w:pos="912"/>
              </w:tabs>
              <w:ind w:right="98" w:firstLine="0"/>
              <w:jc w:val="both"/>
              <w:rPr>
                <w:sz w:val="24"/>
              </w:rPr>
            </w:pPr>
            <w:r>
              <w:rPr>
                <w:sz w:val="24"/>
              </w:rPr>
              <w:t>определять этапы решения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задачи;</w:t>
            </w:r>
          </w:p>
          <w:p w:rsidR="00124401" w:rsidRDefault="00DB26B1">
            <w:pPr>
              <w:pStyle w:val="TableParagraph"/>
              <w:numPr>
                <w:ilvl w:val="0"/>
                <w:numId w:val="2"/>
              </w:numPr>
              <w:tabs>
                <w:tab w:val="left" w:pos="1023"/>
                <w:tab w:val="left" w:pos="1024"/>
              </w:tabs>
              <w:ind w:right="96" w:firstLine="0"/>
              <w:jc w:val="both"/>
              <w:rPr>
                <w:sz w:val="24"/>
              </w:rPr>
            </w:pPr>
            <w:r>
              <w:rPr>
                <w:sz w:val="24"/>
              </w:rPr>
              <w:t>выявлять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эффективно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искать информацию, необходимую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и/или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проблемы;</w:t>
            </w:r>
          </w:p>
          <w:p w:rsidR="00124401" w:rsidRDefault="00DB26B1">
            <w:pPr>
              <w:pStyle w:val="TableParagraph"/>
              <w:numPr>
                <w:ilvl w:val="0"/>
                <w:numId w:val="2"/>
              </w:numPr>
              <w:tabs>
                <w:tab w:val="left" w:pos="818"/>
              </w:tabs>
              <w:ind w:right="96" w:firstLine="0"/>
              <w:jc w:val="both"/>
              <w:rPr>
                <w:sz w:val="24"/>
              </w:rPr>
            </w:pPr>
            <w:r>
              <w:rPr>
                <w:sz w:val="24"/>
              </w:rPr>
              <w:t>составить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действия;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определить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необходимые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ресурсы;</w:t>
            </w:r>
          </w:p>
          <w:p w:rsidR="00124401" w:rsidRDefault="00DB26B1">
            <w:pPr>
              <w:pStyle w:val="TableParagraph"/>
              <w:numPr>
                <w:ilvl w:val="0"/>
                <w:numId w:val="2"/>
              </w:numPr>
              <w:tabs>
                <w:tab w:val="left" w:pos="1025"/>
                <w:tab w:val="left" w:pos="1026"/>
                <w:tab w:val="left" w:pos="1997"/>
                <w:tab w:val="left" w:pos="3626"/>
              </w:tabs>
              <w:ind w:right="96" w:firstLine="0"/>
              <w:jc w:val="both"/>
              <w:rPr>
                <w:sz w:val="24"/>
              </w:rPr>
            </w:pPr>
            <w:r>
              <w:rPr>
                <w:sz w:val="24"/>
              </w:rPr>
              <w:t>владеть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актуальными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методами</w:t>
            </w:r>
            <w:r>
              <w:rPr>
                <w:sz w:val="24"/>
              </w:rPr>
              <w:tab/>
              <w:t>работы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смежных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сферах;</w:t>
            </w:r>
          </w:p>
          <w:p w:rsidR="00124401" w:rsidRDefault="00DB26B1">
            <w:pPr>
              <w:pStyle w:val="TableParagraph"/>
              <w:numPr>
                <w:ilvl w:val="0"/>
                <w:numId w:val="2"/>
              </w:numPr>
              <w:tabs>
                <w:tab w:val="left" w:pos="2511"/>
                <w:tab w:val="left" w:pos="2512"/>
              </w:tabs>
              <w:spacing w:line="322" w:lineRule="exact"/>
              <w:ind w:left="2511" w:hanging="2402"/>
              <w:jc w:val="both"/>
              <w:rPr>
                <w:sz w:val="24"/>
              </w:rPr>
            </w:pPr>
            <w:r>
              <w:rPr>
                <w:sz w:val="24"/>
              </w:rPr>
              <w:t>реализовать</w:t>
            </w:r>
          </w:p>
          <w:p w:rsidR="00124401" w:rsidRDefault="00DB26B1">
            <w:pPr>
              <w:pStyle w:val="TableParagraph"/>
              <w:ind w:right="98"/>
              <w:jc w:val="both"/>
              <w:rPr>
                <w:sz w:val="24"/>
              </w:rPr>
            </w:pPr>
            <w:r>
              <w:rPr>
                <w:sz w:val="24"/>
              </w:rPr>
              <w:t>составленный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оценивать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последствия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(самостоятельно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наставника)</w:t>
            </w:r>
          </w:p>
          <w:p w:rsidR="00124401" w:rsidRDefault="00DB26B1">
            <w:pPr>
              <w:pStyle w:val="TableParagraph"/>
              <w:numPr>
                <w:ilvl w:val="0"/>
                <w:numId w:val="2"/>
              </w:numPr>
              <w:tabs>
                <w:tab w:val="left" w:pos="818"/>
              </w:tabs>
              <w:ind w:left="818" w:hanging="708"/>
              <w:jc w:val="both"/>
              <w:rPr>
                <w:sz w:val="24"/>
              </w:rPr>
            </w:pPr>
            <w:r>
              <w:rPr>
                <w:sz w:val="24"/>
              </w:rPr>
              <w:t xml:space="preserve">определять    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 xml:space="preserve">задачи     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</w:p>
        </w:tc>
        <w:tc>
          <w:tcPr>
            <w:tcW w:w="3178" w:type="dxa"/>
            <w:vMerge/>
            <w:tcBorders>
              <w:top w:val="nil"/>
            </w:tcBorders>
          </w:tcPr>
          <w:p w:rsidR="00124401" w:rsidRDefault="00124401">
            <w:pPr>
              <w:rPr>
                <w:sz w:val="2"/>
                <w:szCs w:val="2"/>
              </w:rPr>
            </w:pPr>
          </w:p>
        </w:tc>
        <w:tc>
          <w:tcPr>
            <w:tcW w:w="3036" w:type="dxa"/>
            <w:tcBorders>
              <w:top w:val="nil"/>
              <w:bottom w:val="nil"/>
            </w:tcBorders>
          </w:tcPr>
          <w:p w:rsidR="00124401" w:rsidRDefault="00DB26B1">
            <w:pPr>
              <w:pStyle w:val="TableParagraph"/>
              <w:spacing w:before="113"/>
              <w:ind w:left="109" w:right="1142"/>
              <w:rPr>
                <w:sz w:val="24"/>
              </w:rPr>
            </w:pPr>
            <w:r>
              <w:rPr>
                <w:sz w:val="24"/>
              </w:rPr>
              <w:t>Оценка решений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творческих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</w:p>
        </w:tc>
      </w:tr>
      <w:tr w:rsidR="00124401">
        <w:trPr>
          <w:trHeight w:val="307"/>
        </w:trPr>
        <w:tc>
          <w:tcPr>
            <w:tcW w:w="3848" w:type="dxa"/>
            <w:tcBorders>
              <w:top w:val="nil"/>
              <w:bottom w:val="nil"/>
            </w:tcBorders>
          </w:tcPr>
          <w:p w:rsidR="00124401" w:rsidRDefault="00DB26B1">
            <w:pPr>
              <w:pStyle w:val="TableParagraph"/>
              <w:spacing w:before="7"/>
              <w:rPr>
                <w:sz w:val="24"/>
              </w:rPr>
            </w:pPr>
            <w:r>
              <w:rPr>
                <w:sz w:val="24"/>
              </w:rPr>
              <w:t>поиска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информации;</w:t>
            </w:r>
          </w:p>
        </w:tc>
        <w:tc>
          <w:tcPr>
            <w:tcW w:w="3178" w:type="dxa"/>
            <w:vMerge/>
            <w:tcBorders>
              <w:top w:val="nil"/>
            </w:tcBorders>
          </w:tcPr>
          <w:p w:rsidR="00124401" w:rsidRDefault="00124401">
            <w:pPr>
              <w:rPr>
                <w:sz w:val="2"/>
                <w:szCs w:val="2"/>
              </w:rPr>
            </w:pPr>
          </w:p>
        </w:tc>
        <w:tc>
          <w:tcPr>
            <w:tcW w:w="3036" w:type="dxa"/>
            <w:tcBorders>
              <w:top w:val="nil"/>
              <w:bottom w:val="nil"/>
            </w:tcBorders>
          </w:tcPr>
          <w:p w:rsidR="00124401" w:rsidRDefault="00124401">
            <w:pPr>
              <w:pStyle w:val="TableParagraph"/>
              <w:ind w:left="0"/>
            </w:pPr>
          </w:p>
        </w:tc>
      </w:tr>
      <w:tr w:rsidR="00124401">
        <w:trPr>
          <w:trHeight w:val="352"/>
        </w:trPr>
        <w:tc>
          <w:tcPr>
            <w:tcW w:w="3848" w:type="dxa"/>
            <w:tcBorders>
              <w:top w:val="nil"/>
              <w:bottom w:val="nil"/>
            </w:tcBorders>
          </w:tcPr>
          <w:p w:rsidR="00124401" w:rsidRDefault="00DB26B1">
            <w:pPr>
              <w:pStyle w:val="TableParagraph"/>
              <w:tabs>
                <w:tab w:val="left" w:pos="817"/>
                <w:tab w:val="left" w:pos="2353"/>
              </w:tabs>
              <w:spacing w:before="5"/>
              <w:rPr>
                <w:sz w:val="24"/>
              </w:rPr>
            </w:pP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tab/>
            </w:r>
            <w:r>
              <w:rPr>
                <w:sz w:val="24"/>
              </w:rPr>
              <w:t>определять</w:t>
            </w:r>
            <w:r>
              <w:rPr>
                <w:sz w:val="24"/>
              </w:rPr>
              <w:tab/>
              <w:t>необходимые</w:t>
            </w:r>
          </w:p>
        </w:tc>
        <w:tc>
          <w:tcPr>
            <w:tcW w:w="3178" w:type="dxa"/>
            <w:vMerge/>
            <w:tcBorders>
              <w:top w:val="nil"/>
            </w:tcBorders>
          </w:tcPr>
          <w:p w:rsidR="00124401" w:rsidRDefault="00124401">
            <w:pPr>
              <w:rPr>
                <w:sz w:val="2"/>
                <w:szCs w:val="2"/>
              </w:rPr>
            </w:pPr>
          </w:p>
        </w:tc>
        <w:tc>
          <w:tcPr>
            <w:tcW w:w="3036" w:type="dxa"/>
            <w:tcBorders>
              <w:top w:val="nil"/>
              <w:bottom w:val="nil"/>
            </w:tcBorders>
          </w:tcPr>
          <w:p w:rsidR="00124401" w:rsidRDefault="00124401">
            <w:pPr>
              <w:pStyle w:val="TableParagraph"/>
              <w:ind w:left="0"/>
              <w:rPr>
                <w:sz w:val="24"/>
              </w:rPr>
            </w:pPr>
          </w:p>
        </w:tc>
      </w:tr>
      <w:tr w:rsidR="00124401">
        <w:trPr>
          <w:trHeight w:val="307"/>
        </w:trPr>
        <w:tc>
          <w:tcPr>
            <w:tcW w:w="3848" w:type="dxa"/>
            <w:tcBorders>
              <w:top w:val="nil"/>
              <w:bottom w:val="nil"/>
            </w:tcBorders>
          </w:tcPr>
          <w:p w:rsidR="00124401" w:rsidRDefault="00DB26B1">
            <w:pPr>
              <w:pStyle w:val="TableParagraph"/>
              <w:spacing w:before="7"/>
              <w:rPr>
                <w:sz w:val="24"/>
              </w:rPr>
            </w:pPr>
            <w:r>
              <w:rPr>
                <w:sz w:val="24"/>
              </w:rPr>
              <w:t>источники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информации;</w:t>
            </w:r>
          </w:p>
        </w:tc>
        <w:tc>
          <w:tcPr>
            <w:tcW w:w="3178" w:type="dxa"/>
            <w:vMerge/>
            <w:tcBorders>
              <w:top w:val="nil"/>
            </w:tcBorders>
          </w:tcPr>
          <w:p w:rsidR="00124401" w:rsidRDefault="00124401">
            <w:pPr>
              <w:rPr>
                <w:sz w:val="2"/>
                <w:szCs w:val="2"/>
              </w:rPr>
            </w:pPr>
          </w:p>
        </w:tc>
        <w:tc>
          <w:tcPr>
            <w:tcW w:w="3036" w:type="dxa"/>
            <w:tcBorders>
              <w:top w:val="nil"/>
              <w:bottom w:val="nil"/>
            </w:tcBorders>
          </w:tcPr>
          <w:p w:rsidR="00124401" w:rsidRDefault="00124401">
            <w:pPr>
              <w:pStyle w:val="TableParagraph"/>
              <w:ind w:left="0"/>
            </w:pPr>
          </w:p>
        </w:tc>
      </w:tr>
      <w:tr w:rsidR="00124401">
        <w:trPr>
          <w:trHeight w:val="352"/>
        </w:trPr>
        <w:tc>
          <w:tcPr>
            <w:tcW w:w="3848" w:type="dxa"/>
            <w:tcBorders>
              <w:top w:val="nil"/>
              <w:bottom w:val="nil"/>
            </w:tcBorders>
          </w:tcPr>
          <w:p w:rsidR="00124401" w:rsidRDefault="00DB26B1">
            <w:pPr>
              <w:pStyle w:val="TableParagraph"/>
              <w:tabs>
                <w:tab w:val="left" w:pos="817"/>
                <w:tab w:val="left" w:pos="2925"/>
              </w:tabs>
              <w:spacing w:before="5"/>
              <w:rPr>
                <w:sz w:val="24"/>
              </w:rPr>
            </w:pP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tab/>
            </w:r>
            <w:r>
              <w:rPr>
                <w:sz w:val="24"/>
              </w:rPr>
              <w:t>планировать</w:t>
            </w:r>
            <w:r>
              <w:rPr>
                <w:sz w:val="24"/>
              </w:rPr>
              <w:tab/>
              <w:t>процесс</w:t>
            </w:r>
          </w:p>
        </w:tc>
        <w:tc>
          <w:tcPr>
            <w:tcW w:w="3178" w:type="dxa"/>
            <w:vMerge/>
            <w:tcBorders>
              <w:top w:val="nil"/>
            </w:tcBorders>
          </w:tcPr>
          <w:p w:rsidR="00124401" w:rsidRDefault="00124401">
            <w:pPr>
              <w:rPr>
                <w:sz w:val="2"/>
                <w:szCs w:val="2"/>
              </w:rPr>
            </w:pPr>
          </w:p>
        </w:tc>
        <w:tc>
          <w:tcPr>
            <w:tcW w:w="3036" w:type="dxa"/>
            <w:tcBorders>
              <w:top w:val="nil"/>
              <w:bottom w:val="nil"/>
            </w:tcBorders>
          </w:tcPr>
          <w:p w:rsidR="00124401" w:rsidRDefault="00124401">
            <w:pPr>
              <w:pStyle w:val="TableParagraph"/>
              <w:ind w:left="0"/>
              <w:rPr>
                <w:sz w:val="24"/>
              </w:rPr>
            </w:pPr>
          </w:p>
        </w:tc>
      </w:tr>
      <w:tr w:rsidR="00124401">
        <w:trPr>
          <w:trHeight w:val="307"/>
        </w:trPr>
        <w:tc>
          <w:tcPr>
            <w:tcW w:w="3848" w:type="dxa"/>
            <w:tcBorders>
              <w:top w:val="nil"/>
              <w:bottom w:val="nil"/>
            </w:tcBorders>
          </w:tcPr>
          <w:p w:rsidR="00124401" w:rsidRDefault="00DB26B1">
            <w:pPr>
              <w:pStyle w:val="TableParagraph"/>
              <w:spacing w:before="7"/>
              <w:rPr>
                <w:sz w:val="24"/>
              </w:rPr>
            </w:pPr>
            <w:r>
              <w:rPr>
                <w:sz w:val="24"/>
              </w:rPr>
              <w:t>поиска;</w:t>
            </w:r>
          </w:p>
        </w:tc>
        <w:tc>
          <w:tcPr>
            <w:tcW w:w="3178" w:type="dxa"/>
            <w:vMerge/>
            <w:tcBorders>
              <w:top w:val="nil"/>
            </w:tcBorders>
          </w:tcPr>
          <w:p w:rsidR="00124401" w:rsidRDefault="00124401">
            <w:pPr>
              <w:rPr>
                <w:sz w:val="2"/>
                <w:szCs w:val="2"/>
              </w:rPr>
            </w:pPr>
          </w:p>
        </w:tc>
        <w:tc>
          <w:tcPr>
            <w:tcW w:w="3036" w:type="dxa"/>
            <w:tcBorders>
              <w:top w:val="nil"/>
              <w:bottom w:val="nil"/>
            </w:tcBorders>
          </w:tcPr>
          <w:p w:rsidR="00124401" w:rsidRDefault="00124401">
            <w:pPr>
              <w:pStyle w:val="TableParagraph"/>
              <w:ind w:left="0"/>
            </w:pPr>
          </w:p>
        </w:tc>
      </w:tr>
      <w:tr w:rsidR="00124401">
        <w:trPr>
          <w:trHeight w:val="352"/>
        </w:trPr>
        <w:tc>
          <w:tcPr>
            <w:tcW w:w="3848" w:type="dxa"/>
            <w:tcBorders>
              <w:top w:val="nil"/>
              <w:bottom w:val="nil"/>
            </w:tcBorders>
          </w:tcPr>
          <w:p w:rsidR="00124401" w:rsidRDefault="00DB26B1">
            <w:pPr>
              <w:pStyle w:val="TableParagraph"/>
              <w:tabs>
                <w:tab w:val="left" w:pos="817"/>
              </w:tabs>
              <w:spacing w:before="5"/>
              <w:rPr>
                <w:sz w:val="24"/>
              </w:rPr>
            </w:pP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tab/>
            </w:r>
            <w:r>
              <w:rPr>
                <w:sz w:val="24"/>
              </w:rPr>
              <w:t>структурировать</w:t>
            </w:r>
          </w:p>
        </w:tc>
        <w:tc>
          <w:tcPr>
            <w:tcW w:w="3178" w:type="dxa"/>
            <w:vMerge/>
            <w:tcBorders>
              <w:top w:val="nil"/>
            </w:tcBorders>
          </w:tcPr>
          <w:p w:rsidR="00124401" w:rsidRDefault="00124401">
            <w:pPr>
              <w:rPr>
                <w:sz w:val="2"/>
                <w:szCs w:val="2"/>
              </w:rPr>
            </w:pPr>
          </w:p>
        </w:tc>
        <w:tc>
          <w:tcPr>
            <w:tcW w:w="3036" w:type="dxa"/>
            <w:tcBorders>
              <w:top w:val="nil"/>
              <w:bottom w:val="nil"/>
            </w:tcBorders>
          </w:tcPr>
          <w:p w:rsidR="00124401" w:rsidRDefault="00124401">
            <w:pPr>
              <w:pStyle w:val="TableParagraph"/>
              <w:ind w:left="0"/>
              <w:rPr>
                <w:sz w:val="24"/>
              </w:rPr>
            </w:pPr>
          </w:p>
        </w:tc>
      </w:tr>
      <w:tr w:rsidR="00124401">
        <w:trPr>
          <w:trHeight w:val="307"/>
        </w:trPr>
        <w:tc>
          <w:tcPr>
            <w:tcW w:w="3848" w:type="dxa"/>
            <w:tcBorders>
              <w:top w:val="nil"/>
              <w:bottom w:val="nil"/>
            </w:tcBorders>
          </w:tcPr>
          <w:p w:rsidR="00124401" w:rsidRDefault="00DB26B1">
            <w:pPr>
              <w:pStyle w:val="TableParagraph"/>
              <w:spacing w:before="7"/>
              <w:rPr>
                <w:sz w:val="24"/>
              </w:rPr>
            </w:pPr>
            <w:r>
              <w:rPr>
                <w:sz w:val="24"/>
              </w:rPr>
              <w:t>получаемую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информацию;</w:t>
            </w:r>
          </w:p>
        </w:tc>
        <w:tc>
          <w:tcPr>
            <w:tcW w:w="3178" w:type="dxa"/>
            <w:vMerge/>
            <w:tcBorders>
              <w:top w:val="nil"/>
            </w:tcBorders>
          </w:tcPr>
          <w:p w:rsidR="00124401" w:rsidRDefault="00124401">
            <w:pPr>
              <w:rPr>
                <w:sz w:val="2"/>
                <w:szCs w:val="2"/>
              </w:rPr>
            </w:pPr>
          </w:p>
        </w:tc>
        <w:tc>
          <w:tcPr>
            <w:tcW w:w="3036" w:type="dxa"/>
            <w:tcBorders>
              <w:top w:val="nil"/>
              <w:bottom w:val="nil"/>
            </w:tcBorders>
          </w:tcPr>
          <w:p w:rsidR="00124401" w:rsidRDefault="00124401">
            <w:pPr>
              <w:pStyle w:val="TableParagraph"/>
              <w:ind w:left="0"/>
            </w:pPr>
          </w:p>
        </w:tc>
      </w:tr>
      <w:tr w:rsidR="00124401">
        <w:trPr>
          <w:trHeight w:val="352"/>
        </w:trPr>
        <w:tc>
          <w:tcPr>
            <w:tcW w:w="3848" w:type="dxa"/>
            <w:tcBorders>
              <w:top w:val="nil"/>
              <w:bottom w:val="nil"/>
            </w:tcBorders>
          </w:tcPr>
          <w:p w:rsidR="00124401" w:rsidRDefault="00DB26B1">
            <w:pPr>
              <w:pStyle w:val="TableParagraph"/>
              <w:tabs>
                <w:tab w:val="left" w:pos="817"/>
                <w:tab w:val="left" w:pos="2803"/>
              </w:tabs>
              <w:spacing w:before="5"/>
              <w:rPr>
                <w:sz w:val="24"/>
              </w:rPr>
            </w:pP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tab/>
            </w:r>
            <w:r>
              <w:rPr>
                <w:sz w:val="24"/>
              </w:rPr>
              <w:t>выделять</w:t>
            </w:r>
            <w:r>
              <w:rPr>
                <w:sz w:val="24"/>
              </w:rPr>
              <w:tab/>
              <w:t>наиболее</w:t>
            </w:r>
          </w:p>
        </w:tc>
        <w:tc>
          <w:tcPr>
            <w:tcW w:w="3178" w:type="dxa"/>
            <w:vMerge/>
            <w:tcBorders>
              <w:top w:val="nil"/>
            </w:tcBorders>
          </w:tcPr>
          <w:p w:rsidR="00124401" w:rsidRDefault="00124401">
            <w:pPr>
              <w:rPr>
                <w:sz w:val="2"/>
                <w:szCs w:val="2"/>
              </w:rPr>
            </w:pPr>
          </w:p>
        </w:tc>
        <w:tc>
          <w:tcPr>
            <w:tcW w:w="3036" w:type="dxa"/>
            <w:tcBorders>
              <w:top w:val="nil"/>
              <w:bottom w:val="nil"/>
            </w:tcBorders>
          </w:tcPr>
          <w:p w:rsidR="00124401" w:rsidRDefault="00124401">
            <w:pPr>
              <w:pStyle w:val="TableParagraph"/>
              <w:ind w:left="0"/>
              <w:rPr>
                <w:sz w:val="24"/>
              </w:rPr>
            </w:pPr>
          </w:p>
        </w:tc>
      </w:tr>
      <w:tr w:rsidR="00124401">
        <w:trPr>
          <w:trHeight w:val="307"/>
        </w:trPr>
        <w:tc>
          <w:tcPr>
            <w:tcW w:w="3848" w:type="dxa"/>
            <w:tcBorders>
              <w:top w:val="nil"/>
              <w:bottom w:val="nil"/>
            </w:tcBorders>
          </w:tcPr>
          <w:p w:rsidR="00124401" w:rsidRDefault="00DB26B1">
            <w:pPr>
              <w:pStyle w:val="TableParagraph"/>
              <w:spacing w:before="7"/>
              <w:rPr>
                <w:sz w:val="24"/>
              </w:rPr>
            </w:pPr>
            <w:r>
              <w:rPr>
                <w:sz w:val="24"/>
              </w:rPr>
              <w:t>значимое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перечне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информации;</w:t>
            </w:r>
          </w:p>
        </w:tc>
        <w:tc>
          <w:tcPr>
            <w:tcW w:w="3178" w:type="dxa"/>
            <w:vMerge/>
            <w:tcBorders>
              <w:top w:val="nil"/>
            </w:tcBorders>
          </w:tcPr>
          <w:p w:rsidR="00124401" w:rsidRDefault="00124401">
            <w:pPr>
              <w:rPr>
                <w:sz w:val="2"/>
                <w:szCs w:val="2"/>
              </w:rPr>
            </w:pPr>
          </w:p>
        </w:tc>
        <w:tc>
          <w:tcPr>
            <w:tcW w:w="3036" w:type="dxa"/>
            <w:tcBorders>
              <w:top w:val="nil"/>
              <w:bottom w:val="nil"/>
            </w:tcBorders>
          </w:tcPr>
          <w:p w:rsidR="00124401" w:rsidRDefault="00124401">
            <w:pPr>
              <w:pStyle w:val="TableParagraph"/>
              <w:ind w:left="0"/>
            </w:pPr>
          </w:p>
        </w:tc>
      </w:tr>
      <w:tr w:rsidR="00124401">
        <w:trPr>
          <w:trHeight w:val="352"/>
        </w:trPr>
        <w:tc>
          <w:tcPr>
            <w:tcW w:w="3848" w:type="dxa"/>
            <w:tcBorders>
              <w:top w:val="nil"/>
              <w:bottom w:val="nil"/>
            </w:tcBorders>
          </w:tcPr>
          <w:p w:rsidR="00124401" w:rsidRDefault="00DB26B1">
            <w:pPr>
              <w:pStyle w:val="TableParagraph"/>
              <w:tabs>
                <w:tab w:val="left" w:pos="817"/>
                <w:tab w:val="left" w:pos="2286"/>
              </w:tabs>
              <w:spacing w:before="5"/>
              <w:rPr>
                <w:sz w:val="24"/>
              </w:rPr>
            </w:pP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tab/>
            </w:r>
            <w:r>
              <w:rPr>
                <w:sz w:val="24"/>
              </w:rPr>
              <w:t>оценивать</w:t>
            </w:r>
            <w:r>
              <w:rPr>
                <w:sz w:val="24"/>
              </w:rPr>
              <w:tab/>
              <w:t>практическую</w:t>
            </w:r>
          </w:p>
        </w:tc>
        <w:tc>
          <w:tcPr>
            <w:tcW w:w="3178" w:type="dxa"/>
            <w:vMerge/>
            <w:tcBorders>
              <w:top w:val="nil"/>
            </w:tcBorders>
          </w:tcPr>
          <w:p w:rsidR="00124401" w:rsidRDefault="00124401">
            <w:pPr>
              <w:rPr>
                <w:sz w:val="2"/>
                <w:szCs w:val="2"/>
              </w:rPr>
            </w:pPr>
          </w:p>
        </w:tc>
        <w:tc>
          <w:tcPr>
            <w:tcW w:w="3036" w:type="dxa"/>
            <w:tcBorders>
              <w:top w:val="nil"/>
              <w:bottom w:val="nil"/>
            </w:tcBorders>
          </w:tcPr>
          <w:p w:rsidR="00124401" w:rsidRDefault="00124401">
            <w:pPr>
              <w:pStyle w:val="TableParagraph"/>
              <w:ind w:left="0"/>
              <w:rPr>
                <w:sz w:val="24"/>
              </w:rPr>
            </w:pPr>
          </w:p>
        </w:tc>
      </w:tr>
      <w:tr w:rsidR="00124401">
        <w:trPr>
          <w:trHeight w:val="307"/>
        </w:trPr>
        <w:tc>
          <w:tcPr>
            <w:tcW w:w="3848" w:type="dxa"/>
            <w:tcBorders>
              <w:top w:val="nil"/>
              <w:bottom w:val="nil"/>
            </w:tcBorders>
          </w:tcPr>
          <w:p w:rsidR="00124401" w:rsidRDefault="00DB26B1">
            <w:pPr>
              <w:pStyle w:val="TableParagraph"/>
              <w:spacing w:before="7"/>
              <w:rPr>
                <w:sz w:val="24"/>
              </w:rPr>
            </w:pPr>
            <w:r>
              <w:rPr>
                <w:sz w:val="24"/>
              </w:rPr>
              <w:t>значимость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поиска;</w:t>
            </w:r>
          </w:p>
        </w:tc>
        <w:tc>
          <w:tcPr>
            <w:tcW w:w="3178" w:type="dxa"/>
            <w:vMerge/>
            <w:tcBorders>
              <w:top w:val="nil"/>
            </w:tcBorders>
          </w:tcPr>
          <w:p w:rsidR="00124401" w:rsidRDefault="00124401">
            <w:pPr>
              <w:rPr>
                <w:sz w:val="2"/>
                <w:szCs w:val="2"/>
              </w:rPr>
            </w:pPr>
          </w:p>
        </w:tc>
        <w:tc>
          <w:tcPr>
            <w:tcW w:w="3036" w:type="dxa"/>
            <w:tcBorders>
              <w:top w:val="nil"/>
              <w:bottom w:val="nil"/>
            </w:tcBorders>
          </w:tcPr>
          <w:p w:rsidR="00124401" w:rsidRDefault="00124401">
            <w:pPr>
              <w:pStyle w:val="TableParagraph"/>
              <w:ind w:left="0"/>
            </w:pPr>
          </w:p>
        </w:tc>
      </w:tr>
      <w:tr w:rsidR="00124401">
        <w:trPr>
          <w:trHeight w:val="352"/>
        </w:trPr>
        <w:tc>
          <w:tcPr>
            <w:tcW w:w="3848" w:type="dxa"/>
            <w:tcBorders>
              <w:top w:val="nil"/>
              <w:bottom w:val="nil"/>
            </w:tcBorders>
          </w:tcPr>
          <w:p w:rsidR="00124401" w:rsidRDefault="00DB26B1">
            <w:pPr>
              <w:pStyle w:val="TableParagraph"/>
              <w:tabs>
                <w:tab w:val="left" w:pos="817"/>
                <w:tab w:val="left" w:pos="2592"/>
              </w:tabs>
              <w:spacing w:before="5"/>
              <w:rPr>
                <w:sz w:val="24"/>
              </w:rPr>
            </w:pPr>
            <w:r>
              <w:rPr>
                <w:sz w:val="28"/>
              </w:rPr>
              <w:t>-</w:t>
            </w:r>
            <w:r>
              <w:rPr>
                <w:sz w:val="28"/>
              </w:rPr>
              <w:tab/>
            </w:r>
            <w:r>
              <w:rPr>
                <w:sz w:val="24"/>
              </w:rPr>
              <w:t>оформлять</w:t>
            </w:r>
            <w:r>
              <w:rPr>
                <w:sz w:val="24"/>
              </w:rPr>
              <w:tab/>
              <w:t>результаты</w:t>
            </w:r>
          </w:p>
        </w:tc>
        <w:tc>
          <w:tcPr>
            <w:tcW w:w="3178" w:type="dxa"/>
            <w:vMerge/>
            <w:tcBorders>
              <w:top w:val="nil"/>
            </w:tcBorders>
          </w:tcPr>
          <w:p w:rsidR="00124401" w:rsidRDefault="00124401">
            <w:pPr>
              <w:rPr>
                <w:sz w:val="2"/>
                <w:szCs w:val="2"/>
              </w:rPr>
            </w:pPr>
          </w:p>
        </w:tc>
        <w:tc>
          <w:tcPr>
            <w:tcW w:w="3036" w:type="dxa"/>
            <w:tcBorders>
              <w:top w:val="nil"/>
              <w:bottom w:val="nil"/>
            </w:tcBorders>
          </w:tcPr>
          <w:p w:rsidR="00124401" w:rsidRDefault="00124401">
            <w:pPr>
              <w:pStyle w:val="TableParagraph"/>
              <w:ind w:left="0"/>
              <w:rPr>
                <w:sz w:val="24"/>
              </w:rPr>
            </w:pPr>
          </w:p>
        </w:tc>
      </w:tr>
      <w:tr w:rsidR="00124401">
        <w:trPr>
          <w:trHeight w:val="616"/>
        </w:trPr>
        <w:tc>
          <w:tcPr>
            <w:tcW w:w="3848" w:type="dxa"/>
            <w:tcBorders>
              <w:top w:val="nil"/>
            </w:tcBorders>
          </w:tcPr>
          <w:p w:rsidR="00124401" w:rsidRDefault="00DB26B1">
            <w:pPr>
              <w:pStyle w:val="TableParagraph"/>
              <w:spacing w:before="7"/>
              <w:rPr>
                <w:sz w:val="24"/>
              </w:rPr>
            </w:pPr>
            <w:r>
              <w:rPr>
                <w:sz w:val="24"/>
              </w:rPr>
              <w:t>поиска</w:t>
            </w:r>
          </w:p>
        </w:tc>
        <w:tc>
          <w:tcPr>
            <w:tcW w:w="3178" w:type="dxa"/>
            <w:vMerge/>
            <w:tcBorders>
              <w:top w:val="nil"/>
            </w:tcBorders>
          </w:tcPr>
          <w:p w:rsidR="00124401" w:rsidRDefault="00124401">
            <w:pPr>
              <w:rPr>
                <w:sz w:val="2"/>
                <w:szCs w:val="2"/>
              </w:rPr>
            </w:pPr>
          </w:p>
        </w:tc>
        <w:tc>
          <w:tcPr>
            <w:tcW w:w="3036" w:type="dxa"/>
            <w:tcBorders>
              <w:top w:val="nil"/>
            </w:tcBorders>
          </w:tcPr>
          <w:p w:rsidR="00124401" w:rsidRDefault="00124401">
            <w:pPr>
              <w:pStyle w:val="TableParagraph"/>
              <w:ind w:left="0"/>
              <w:rPr>
                <w:sz w:val="24"/>
              </w:rPr>
            </w:pPr>
          </w:p>
        </w:tc>
      </w:tr>
    </w:tbl>
    <w:p w:rsidR="00124401" w:rsidRDefault="00124401">
      <w:pPr>
        <w:rPr>
          <w:sz w:val="24"/>
        </w:rPr>
        <w:sectPr w:rsidR="00124401">
          <w:pgSz w:w="11910" w:h="16840"/>
          <w:pgMar w:top="1120" w:right="720" w:bottom="1160" w:left="880" w:header="0" w:footer="970" w:gutter="0"/>
          <w:cols w:space="720"/>
        </w:sectPr>
      </w:pPr>
    </w:p>
    <w:tbl>
      <w:tblPr>
        <w:tblStyle w:val="TableNormal"/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848"/>
        <w:gridCol w:w="3178"/>
        <w:gridCol w:w="3036"/>
      </w:tblGrid>
      <w:tr w:rsidR="00124401">
        <w:trPr>
          <w:trHeight w:val="6988"/>
        </w:trPr>
        <w:tc>
          <w:tcPr>
            <w:tcW w:w="3848" w:type="dxa"/>
          </w:tcPr>
          <w:p w:rsidR="00124401" w:rsidRDefault="00DB26B1">
            <w:pPr>
              <w:pStyle w:val="TableParagraph"/>
              <w:numPr>
                <w:ilvl w:val="0"/>
                <w:numId w:val="1"/>
              </w:numPr>
              <w:tabs>
                <w:tab w:val="left" w:pos="818"/>
                <w:tab w:val="left" w:pos="1757"/>
              </w:tabs>
              <w:spacing w:line="273" w:lineRule="auto"/>
              <w:ind w:right="97" w:firstLine="0"/>
              <w:jc w:val="both"/>
              <w:rPr>
                <w:sz w:val="24"/>
              </w:rPr>
            </w:pPr>
            <w:r>
              <w:rPr>
                <w:sz w:val="24"/>
              </w:rPr>
              <w:t>применять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современную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научную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профессиональную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терминологию;</w:t>
            </w:r>
          </w:p>
          <w:p w:rsidR="00124401" w:rsidRDefault="00DB26B1">
            <w:pPr>
              <w:pStyle w:val="TableParagraph"/>
              <w:numPr>
                <w:ilvl w:val="0"/>
                <w:numId w:val="1"/>
              </w:numPr>
              <w:tabs>
                <w:tab w:val="left" w:pos="818"/>
              </w:tabs>
              <w:spacing w:line="273" w:lineRule="auto"/>
              <w:ind w:right="97" w:firstLine="0"/>
              <w:jc w:val="both"/>
              <w:rPr>
                <w:sz w:val="24"/>
              </w:rPr>
            </w:pPr>
            <w:r>
              <w:rPr>
                <w:sz w:val="24"/>
              </w:rPr>
              <w:t>определять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выстраивать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траектории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самообразования</w:t>
            </w:r>
          </w:p>
          <w:p w:rsidR="00124401" w:rsidRDefault="00DB26B1">
            <w:pPr>
              <w:pStyle w:val="TableParagraph"/>
              <w:numPr>
                <w:ilvl w:val="0"/>
                <w:numId w:val="1"/>
              </w:numPr>
              <w:tabs>
                <w:tab w:val="left" w:pos="818"/>
              </w:tabs>
              <w:ind w:right="95" w:firstLine="0"/>
              <w:jc w:val="both"/>
              <w:rPr>
                <w:sz w:val="24"/>
              </w:rPr>
            </w:pPr>
            <w:r>
              <w:rPr>
                <w:sz w:val="24"/>
              </w:rPr>
              <w:t>организовывать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коллектива 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команды;</w:t>
            </w:r>
          </w:p>
          <w:p w:rsidR="00124401" w:rsidRDefault="00DB26B1">
            <w:pPr>
              <w:pStyle w:val="TableParagraph"/>
              <w:numPr>
                <w:ilvl w:val="0"/>
                <w:numId w:val="1"/>
              </w:numPr>
              <w:tabs>
                <w:tab w:val="left" w:pos="818"/>
                <w:tab w:val="left" w:pos="2252"/>
                <w:tab w:val="left" w:pos="3634"/>
              </w:tabs>
              <w:spacing w:line="271" w:lineRule="auto"/>
              <w:ind w:right="95" w:firstLine="0"/>
              <w:jc w:val="both"/>
              <w:rPr>
                <w:sz w:val="24"/>
              </w:rPr>
            </w:pPr>
            <w:r>
              <w:rPr>
                <w:sz w:val="24"/>
              </w:rPr>
              <w:t>взаимодействовать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с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коллегами,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руководством,</w:t>
            </w:r>
          </w:p>
          <w:p w:rsidR="00124401" w:rsidRDefault="00DB26B1">
            <w:pPr>
              <w:pStyle w:val="TableParagraph"/>
              <w:tabs>
                <w:tab w:val="left" w:pos="2178"/>
                <w:tab w:val="left" w:pos="3270"/>
              </w:tabs>
              <w:spacing w:before="2" w:line="276" w:lineRule="auto"/>
              <w:ind w:right="97"/>
              <w:jc w:val="both"/>
              <w:rPr>
                <w:sz w:val="24"/>
              </w:rPr>
            </w:pPr>
            <w:r>
              <w:rPr>
                <w:sz w:val="24"/>
              </w:rPr>
              <w:t>клиентами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ходе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</w:p>
          <w:p w:rsidR="00124401" w:rsidRDefault="00DB26B1">
            <w:pPr>
              <w:pStyle w:val="TableParagraph"/>
              <w:numPr>
                <w:ilvl w:val="0"/>
                <w:numId w:val="1"/>
              </w:numPr>
              <w:tabs>
                <w:tab w:val="left" w:pos="818"/>
              </w:tabs>
              <w:ind w:right="94" w:firstLine="0"/>
              <w:jc w:val="both"/>
              <w:rPr>
                <w:sz w:val="24"/>
              </w:rPr>
            </w:pPr>
            <w:r>
              <w:rPr>
                <w:sz w:val="24"/>
              </w:rPr>
              <w:t>грамотно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излагать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мысли и оформлять документы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тематике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государственном языке, проявлять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толерантность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рабочем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коллективе</w:t>
            </w:r>
          </w:p>
          <w:p w:rsidR="00124401" w:rsidRDefault="00DB26B1">
            <w:pPr>
              <w:pStyle w:val="TableParagraph"/>
              <w:spacing w:line="276" w:lineRule="exact"/>
              <w:ind w:right="296"/>
              <w:rPr>
                <w:sz w:val="24"/>
              </w:rPr>
            </w:pPr>
            <w:r>
              <w:rPr>
                <w:sz w:val="24"/>
              </w:rPr>
              <w:t>проявлять и отстаивать базовые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общечеловеческие,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культурные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национальные ценности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российского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государства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современном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сообществе</w:t>
            </w:r>
          </w:p>
        </w:tc>
        <w:tc>
          <w:tcPr>
            <w:tcW w:w="3178" w:type="dxa"/>
          </w:tcPr>
          <w:p w:rsidR="00124401" w:rsidRDefault="0012440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036" w:type="dxa"/>
          </w:tcPr>
          <w:p w:rsidR="00124401" w:rsidRDefault="00124401">
            <w:pPr>
              <w:pStyle w:val="TableParagraph"/>
              <w:ind w:left="0"/>
              <w:rPr>
                <w:sz w:val="24"/>
              </w:rPr>
            </w:pPr>
          </w:p>
        </w:tc>
      </w:tr>
    </w:tbl>
    <w:p w:rsidR="00DB26B1" w:rsidRDefault="00DB26B1"/>
    <w:sectPr w:rsidR="00DB26B1">
      <w:pgSz w:w="11910" w:h="16840"/>
      <w:pgMar w:top="1120" w:right="720" w:bottom="1160" w:left="880" w:header="0" w:footer="97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B26B1" w:rsidRDefault="00DB26B1">
      <w:r>
        <w:separator/>
      </w:r>
    </w:p>
  </w:endnote>
  <w:endnote w:type="continuationSeparator" w:id="0">
    <w:p w:rsidR="00DB26B1" w:rsidRDefault="00DB26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24401" w:rsidRDefault="006D2798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6704" behindDoc="1" locked="0" layoutInCell="1" allowOverlap="1">
              <wp:simplePos x="0" y="0"/>
              <wp:positionH relativeFrom="page">
                <wp:posOffset>6991350</wp:posOffset>
              </wp:positionH>
              <wp:positionV relativeFrom="page">
                <wp:posOffset>9885680</wp:posOffset>
              </wp:positionV>
              <wp:extent cx="152400" cy="194310"/>
              <wp:effectExtent l="0" t="0" r="0" b="0"/>
              <wp:wrapNone/>
              <wp:docPr id="1" name="Поле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24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24401" w:rsidRDefault="00DB26B1">
                          <w:pPr>
                            <w:pStyle w:val="a3"/>
                            <w:spacing w:before="10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F2603C">
                            <w:rPr>
                              <w:noProof/>
                            </w:rPr>
                            <w:t>6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1" o:spid="_x0000_s1026" type="#_x0000_t202" style="position:absolute;margin-left:550.5pt;margin-top:778.4pt;width:12pt;height:15.3pt;z-index:-2516597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" filled="f" stroked="f">
              <v:textbox inset="0,0,0,0">
                <w:txbxContent>
                  <w:p w:rsidR="00124401" w:rsidRDefault="00DB26B1">
                    <w:pPr>
                      <w:pStyle w:val="a3"/>
                      <w:spacing w:before="10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F2603C">
                      <w:rPr>
                        <w:noProof/>
                      </w:rPr>
                      <w:t>6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24401" w:rsidRDefault="00F2603C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770.4pt;margin-top:531.8pt;width:18pt;height:15.3pt;z-index:-251657728;mso-position-horizontal-relative:page;mso-position-vertical-relative:page" filled="f" stroked="f">
          <v:textbox inset="0,0,0,0">
            <w:txbxContent>
              <w:p w:rsidR="00124401" w:rsidRDefault="00DB26B1">
                <w:pPr>
                  <w:pStyle w:val="a3"/>
                  <w:spacing w:before="10"/>
                  <w:ind w:left="60"/>
                </w:pPr>
                <w:r>
                  <w:fldChar w:fldCharType="begin"/>
                </w:r>
                <w:r>
                  <w:instrText xml:space="preserve"> PAGE </w:instrText>
                </w:r>
                <w:r>
                  <w:fldChar w:fldCharType="separate"/>
                </w:r>
                <w:r w:rsidR="00F2603C">
                  <w:rPr>
                    <w:noProof/>
                  </w:rPr>
                  <w:t>7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24401" w:rsidRDefault="006D2798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>
              <wp:simplePos x="0" y="0"/>
              <wp:positionH relativeFrom="page">
                <wp:posOffset>6831330</wp:posOffset>
              </wp:positionH>
              <wp:positionV relativeFrom="page">
                <wp:posOffset>9885680</wp:posOffset>
              </wp:positionV>
              <wp:extent cx="228600" cy="194310"/>
              <wp:effectExtent l="0" t="0" r="0" b="0"/>
              <wp:wrapNone/>
              <wp:docPr id="2" name="Поле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6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24401" w:rsidRDefault="00DB26B1">
                          <w:pPr>
                            <w:pStyle w:val="a3"/>
                            <w:spacing w:before="10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F2603C">
                            <w:rPr>
                              <w:noProof/>
                            </w:rPr>
                            <w:t>13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2" o:spid="_x0000_s1027" type="#_x0000_t202" style="position:absolute;margin-left:537.9pt;margin-top:778.4pt;width:18pt;height:15.3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" filled="f" stroked="f">
              <v:textbox inset="0,0,0,0">
                <w:txbxContent>
                  <w:p w:rsidR="00124401" w:rsidRDefault="00DB26B1">
                    <w:pPr>
                      <w:pStyle w:val="a3"/>
                      <w:spacing w:before="10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F2603C">
                      <w:rPr>
                        <w:noProof/>
                      </w:rPr>
                      <w:t>13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B26B1" w:rsidRDefault="00DB26B1">
      <w:r>
        <w:separator/>
      </w:r>
    </w:p>
  </w:footnote>
  <w:footnote w:type="continuationSeparator" w:id="0">
    <w:p w:rsidR="00DB26B1" w:rsidRDefault="00DB26B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48075B"/>
    <w:multiLevelType w:val="hybridMultilevel"/>
    <w:tmpl w:val="D0BE8134"/>
    <w:lvl w:ilvl="0" w:tplc="4890115C">
      <w:numFmt w:val="bullet"/>
      <w:lvlText w:val="-"/>
      <w:lvlJc w:val="left"/>
      <w:pPr>
        <w:ind w:left="110" w:hanging="70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7870CF60">
      <w:numFmt w:val="bullet"/>
      <w:lvlText w:val="•"/>
      <w:lvlJc w:val="left"/>
      <w:pPr>
        <w:ind w:left="506" w:hanging="708"/>
      </w:pPr>
      <w:rPr>
        <w:rFonts w:hint="default"/>
        <w:lang w:val="ru-RU" w:eastAsia="en-US" w:bidi="ar-SA"/>
      </w:rPr>
    </w:lvl>
    <w:lvl w:ilvl="2" w:tplc="1644A2C0">
      <w:numFmt w:val="bullet"/>
      <w:lvlText w:val="•"/>
      <w:lvlJc w:val="left"/>
      <w:pPr>
        <w:ind w:left="893" w:hanging="708"/>
      </w:pPr>
      <w:rPr>
        <w:rFonts w:hint="default"/>
        <w:lang w:val="ru-RU" w:eastAsia="en-US" w:bidi="ar-SA"/>
      </w:rPr>
    </w:lvl>
    <w:lvl w:ilvl="3" w:tplc="50F890E6">
      <w:numFmt w:val="bullet"/>
      <w:lvlText w:val="•"/>
      <w:lvlJc w:val="left"/>
      <w:pPr>
        <w:ind w:left="1280" w:hanging="708"/>
      </w:pPr>
      <w:rPr>
        <w:rFonts w:hint="default"/>
        <w:lang w:val="ru-RU" w:eastAsia="en-US" w:bidi="ar-SA"/>
      </w:rPr>
    </w:lvl>
    <w:lvl w:ilvl="4" w:tplc="73F2759A">
      <w:numFmt w:val="bullet"/>
      <w:lvlText w:val="•"/>
      <w:lvlJc w:val="left"/>
      <w:pPr>
        <w:ind w:left="1667" w:hanging="708"/>
      </w:pPr>
      <w:rPr>
        <w:rFonts w:hint="default"/>
        <w:lang w:val="ru-RU" w:eastAsia="en-US" w:bidi="ar-SA"/>
      </w:rPr>
    </w:lvl>
    <w:lvl w:ilvl="5" w:tplc="F226497C">
      <w:numFmt w:val="bullet"/>
      <w:lvlText w:val="•"/>
      <w:lvlJc w:val="left"/>
      <w:pPr>
        <w:ind w:left="2054" w:hanging="708"/>
      </w:pPr>
      <w:rPr>
        <w:rFonts w:hint="default"/>
        <w:lang w:val="ru-RU" w:eastAsia="en-US" w:bidi="ar-SA"/>
      </w:rPr>
    </w:lvl>
    <w:lvl w:ilvl="6" w:tplc="7200EE22">
      <w:numFmt w:val="bullet"/>
      <w:lvlText w:val="•"/>
      <w:lvlJc w:val="left"/>
      <w:pPr>
        <w:ind w:left="2440" w:hanging="708"/>
      </w:pPr>
      <w:rPr>
        <w:rFonts w:hint="default"/>
        <w:lang w:val="ru-RU" w:eastAsia="en-US" w:bidi="ar-SA"/>
      </w:rPr>
    </w:lvl>
    <w:lvl w:ilvl="7" w:tplc="53E4AFD0">
      <w:numFmt w:val="bullet"/>
      <w:lvlText w:val="•"/>
      <w:lvlJc w:val="left"/>
      <w:pPr>
        <w:ind w:left="2827" w:hanging="708"/>
      </w:pPr>
      <w:rPr>
        <w:rFonts w:hint="default"/>
        <w:lang w:val="ru-RU" w:eastAsia="en-US" w:bidi="ar-SA"/>
      </w:rPr>
    </w:lvl>
    <w:lvl w:ilvl="8" w:tplc="3CEC9BC4">
      <w:numFmt w:val="bullet"/>
      <w:lvlText w:val="•"/>
      <w:lvlJc w:val="left"/>
      <w:pPr>
        <w:ind w:left="3214" w:hanging="708"/>
      </w:pPr>
      <w:rPr>
        <w:rFonts w:hint="default"/>
        <w:lang w:val="ru-RU" w:eastAsia="en-US" w:bidi="ar-SA"/>
      </w:rPr>
    </w:lvl>
  </w:abstractNum>
  <w:abstractNum w:abstractNumId="1">
    <w:nsid w:val="05391090"/>
    <w:multiLevelType w:val="hybridMultilevel"/>
    <w:tmpl w:val="1A7AFEE0"/>
    <w:lvl w:ilvl="0" w:tplc="97BCA012">
      <w:start w:val="1"/>
      <w:numFmt w:val="decimal"/>
      <w:lvlText w:val="%1."/>
      <w:lvlJc w:val="left"/>
      <w:pPr>
        <w:ind w:left="474" w:hanging="360"/>
        <w:jc w:val="left"/>
      </w:pPr>
      <w:rPr>
        <w:rFonts w:hint="default"/>
        <w:b/>
        <w:bCs/>
        <w:w w:val="100"/>
        <w:lang w:val="ru-RU" w:eastAsia="en-US" w:bidi="ar-SA"/>
      </w:rPr>
    </w:lvl>
    <w:lvl w:ilvl="1" w:tplc="7834FB5C">
      <w:numFmt w:val="bullet"/>
      <w:lvlText w:val="•"/>
      <w:lvlJc w:val="left"/>
      <w:pPr>
        <w:ind w:left="1462" w:hanging="360"/>
      </w:pPr>
      <w:rPr>
        <w:rFonts w:hint="default"/>
        <w:lang w:val="ru-RU" w:eastAsia="en-US" w:bidi="ar-SA"/>
      </w:rPr>
    </w:lvl>
    <w:lvl w:ilvl="2" w:tplc="932A15C4">
      <w:numFmt w:val="bullet"/>
      <w:lvlText w:val="•"/>
      <w:lvlJc w:val="left"/>
      <w:pPr>
        <w:ind w:left="2445" w:hanging="360"/>
      </w:pPr>
      <w:rPr>
        <w:rFonts w:hint="default"/>
        <w:lang w:val="ru-RU" w:eastAsia="en-US" w:bidi="ar-SA"/>
      </w:rPr>
    </w:lvl>
    <w:lvl w:ilvl="3" w:tplc="453ECE60">
      <w:numFmt w:val="bullet"/>
      <w:lvlText w:val="•"/>
      <w:lvlJc w:val="left"/>
      <w:pPr>
        <w:ind w:left="3427" w:hanging="360"/>
      </w:pPr>
      <w:rPr>
        <w:rFonts w:hint="default"/>
        <w:lang w:val="ru-RU" w:eastAsia="en-US" w:bidi="ar-SA"/>
      </w:rPr>
    </w:lvl>
    <w:lvl w:ilvl="4" w:tplc="F69E8C10">
      <w:numFmt w:val="bullet"/>
      <w:lvlText w:val="•"/>
      <w:lvlJc w:val="left"/>
      <w:pPr>
        <w:ind w:left="4410" w:hanging="360"/>
      </w:pPr>
      <w:rPr>
        <w:rFonts w:hint="default"/>
        <w:lang w:val="ru-RU" w:eastAsia="en-US" w:bidi="ar-SA"/>
      </w:rPr>
    </w:lvl>
    <w:lvl w:ilvl="5" w:tplc="A4642382">
      <w:numFmt w:val="bullet"/>
      <w:lvlText w:val="•"/>
      <w:lvlJc w:val="left"/>
      <w:pPr>
        <w:ind w:left="5393" w:hanging="360"/>
      </w:pPr>
      <w:rPr>
        <w:rFonts w:hint="default"/>
        <w:lang w:val="ru-RU" w:eastAsia="en-US" w:bidi="ar-SA"/>
      </w:rPr>
    </w:lvl>
    <w:lvl w:ilvl="6" w:tplc="89225F86">
      <w:numFmt w:val="bullet"/>
      <w:lvlText w:val="•"/>
      <w:lvlJc w:val="left"/>
      <w:pPr>
        <w:ind w:left="6375" w:hanging="360"/>
      </w:pPr>
      <w:rPr>
        <w:rFonts w:hint="default"/>
        <w:lang w:val="ru-RU" w:eastAsia="en-US" w:bidi="ar-SA"/>
      </w:rPr>
    </w:lvl>
    <w:lvl w:ilvl="7" w:tplc="29A05AAE">
      <w:numFmt w:val="bullet"/>
      <w:lvlText w:val="•"/>
      <w:lvlJc w:val="left"/>
      <w:pPr>
        <w:ind w:left="7358" w:hanging="360"/>
      </w:pPr>
      <w:rPr>
        <w:rFonts w:hint="default"/>
        <w:lang w:val="ru-RU" w:eastAsia="en-US" w:bidi="ar-SA"/>
      </w:rPr>
    </w:lvl>
    <w:lvl w:ilvl="8" w:tplc="34D06034">
      <w:numFmt w:val="bullet"/>
      <w:lvlText w:val="•"/>
      <w:lvlJc w:val="left"/>
      <w:pPr>
        <w:ind w:left="8340" w:hanging="360"/>
      </w:pPr>
      <w:rPr>
        <w:rFonts w:hint="default"/>
        <w:lang w:val="ru-RU" w:eastAsia="en-US" w:bidi="ar-SA"/>
      </w:rPr>
    </w:lvl>
  </w:abstractNum>
  <w:abstractNum w:abstractNumId="2">
    <w:nsid w:val="08A96F0E"/>
    <w:multiLevelType w:val="hybridMultilevel"/>
    <w:tmpl w:val="7076C592"/>
    <w:lvl w:ilvl="0" w:tplc="E8440EF6">
      <w:numFmt w:val="bullet"/>
      <w:lvlText w:val="-"/>
      <w:lvlJc w:val="left"/>
      <w:pPr>
        <w:ind w:left="110" w:hanging="70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7E45D3C">
      <w:numFmt w:val="bullet"/>
      <w:lvlText w:val="•"/>
      <w:lvlJc w:val="left"/>
      <w:pPr>
        <w:ind w:left="506" w:hanging="708"/>
      </w:pPr>
      <w:rPr>
        <w:rFonts w:hint="default"/>
        <w:lang w:val="ru-RU" w:eastAsia="en-US" w:bidi="ar-SA"/>
      </w:rPr>
    </w:lvl>
    <w:lvl w:ilvl="2" w:tplc="6160F8F2">
      <w:numFmt w:val="bullet"/>
      <w:lvlText w:val="•"/>
      <w:lvlJc w:val="left"/>
      <w:pPr>
        <w:ind w:left="893" w:hanging="708"/>
      </w:pPr>
      <w:rPr>
        <w:rFonts w:hint="default"/>
        <w:lang w:val="ru-RU" w:eastAsia="en-US" w:bidi="ar-SA"/>
      </w:rPr>
    </w:lvl>
    <w:lvl w:ilvl="3" w:tplc="F5C42B0A">
      <w:numFmt w:val="bullet"/>
      <w:lvlText w:val="•"/>
      <w:lvlJc w:val="left"/>
      <w:pPr>
        <w:ind w:left="1280" w:hanging="708"/>
      </w:pPr>
      <w:rPr>
        <w:rFonts w:hint="default"/>
        <w:lang w:val="ru-RU" w:eastAsia="en-US" w:bidi="ar-SA"/>
      </w:rPr>
    </w:lvl>
    <w:lvl w:ilvl="4" w:tplc="A224CB52">
      <w:numFmt w:val="bullet"/>
      <w:lvlText w:val="•"/>
      <w:lvlJc w:val="left"/>
      <w:pPr>
        <w:ind w:left="1667" w:hanging="708"/>
      </w:pPr>
      <w:rPr>
        <w:rFonts w:hint="default"/>
        <w:lang w:val="ru-RU" w:eastAsia="en-US" w:bidi="ar-SA"/>
      </w:rPr>
    </w:lvl>
    <w:lvl w:ilvl="5" w:tplc="C62AEBAA">
      <w:numFmt w:val="bullet"/>
      <w:lvlText w:val="•"/>
      <w:lvlJc w:val="left"/>
      <w:pPr>
        <w:ind w:left="2054" w:hanging="708"/>
      </w:pPr>
      <w:rPr>
        <w:rFonts w:hint="default"/>
        <w:lang w:val="ru-RU" w:eastAsia="en-US" w:bidi="ar-SA"/>
      </w:rPr>
    </w:lvl>
    <w:lvl w:ilvl="6" w:tplc="6B808438">
      <w:numFmt w:val="bullet"/>
      <w:lvlText w:val="•"/>
      <w:lvlJc w:val="left"/>
      <w:pPr>
        <w:ind w:left="2440" w:hanging="708"/>
      </w:pPr>
      <w:rPr>
        <w:rFonts w:hint="default"/>
        <w:lang w:val="ru-RU" w:eastAsia="en-US" w:bidi="ar-SA"/>
      </w:rPr>
    </w:lvl>
    <w:lvl w:ilvl="7" w:tplc="DF8800A8">
      <w:numFmt w:val="bullet"/>
      <w:lvlText w:val="•"/>
      <w:lvlJc w:val="left"/>
      <w:pPr>
        <w:ind w:left="2827" w:hanging="708"/>
      </w:pPr>
      <w:rPr>
        <w:rFonts w:hint="default"/>
        <w:lang w:val="ru-RU" w:eastAsia="en-US" w:bidi="ar-SA"/>
      </w:rPr>
    </w:lvl>
    <w:lvl w:ilvl="8" w:tplc="699E5B3C">
      <w:numFmt w:val="bullet"/>
      <w:lvlText w:val="•"/>
      <w:lvlJc w:val="left"/>
      <w:pPr>
        <w:ind w:left="3214" w:hanging="708"/>
      </w:pPr>
      <w:rPr>
        <w:rFonts w:hint="default"/>
        <w:lang w:val="ru-RU" w:eastAsia="en-US" w:bidi="ar-SA"/>
      </w:rPr>
    </w:lvl>
  </w:abstractNum>
  <w:abstractNum w:abstractNumId="3">
    <w:nsid w:val="0CBD64B6"/>
    <w:multiLevelType w:val="multilevel"/>
    <w:tmpl w:val="79508626"/>
    <w:lvl w:ilvl="0">
      <w:start w:val="8"/>
      <w:numFmt w:val="decimalZero"/>
      <w:lvlText w:val="%1"/>
      <w:lvlJc w:val="left"/>
      <w:pPr>
        <w:ind w:left="1152" w:hanging="1050"/>
        <w:jc w:val="left"/>
      </w:pPr>
      <w:rPr>
        <w:rFonts w:hint="default"/>
        <w:lang w:val="ru-RU" w:eastAsia="en-US" w:bidi="ar-SA"/>
      </w:rPr>
    </w:lvl>
    <w:lvl w:ilvl="1">
      <w:start w:val="2"/>
      <w:numFmt w:val="decimalZero"/>
      <w:lvlText w:val="%1.%2"/>
      <w:lvlJc w:val="left"/>
      <w:pPr>
        <w:ind w:left="1152" w:hanging="1050"/>
        <w:jc w:val="left"/>
      </w:pPr>
      <w:rPr>
        <w:rFonts w:hint="default"/>
        <w:lang w:val="ru-RU" w:eastAsia="en-US" w:bidi="ar-SA"/>
      </w:rPr>
    </w:lvl>
    <w:lvl w:ilvl="2">
      <w:start w:val="1"/>
      <w:numFmt w:val="decimalZero"/>
      <w:lvlText w:val="%1.%2.%3"/>
      <w:lvlJc w:val="left"/>
      <w:pPr>
        <w:ind w:left="1152" w:hanging="105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3">
      <w:start w:val="1"/>
      <w:numFmt w:val="decimal"/>
      <w:lvlText w:val="%4."/>
      <w:lvlJc w:val="left"/>
      <w:pPr>
        <w:ind w:left="854" w:hanging="36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ru-RU" w:eastAsia="en-US" w:bidi="ar-SA"/>
      </w:rPr>
    </w:lvl>
    <w:lvl w:ilvl="4">
      <w:numFmt w:val="bullet"/>
      <w:lvlText w:val="•"/>
      <w:lvlJc w:val="left"/>
      <w:pPr>
        <w:ind w:left="4435" w:hanging="3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527" w:hanging="3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618" w:hanging="3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710" w:hanging="3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802" w:hanging="360"/>
      </w:pPr>
      <w:rPr>
        <w:rFonts w:hint="default"/>
        <w:lang w:val="ru-RU" w:eastAsia="en-US" w:bidi="ar-SA"/>
      </w:rPr>
    </w:lvl>
  </w:abstractNum>
  <w:abstractNum w:abstractNumId="4">
    <w:nsid w:val="11CC661C"/>
    <w:multiLevelType w:val="hybridMultilevel"/>
    <w:tmpl w:val="1D801BA0"/>
    <w:lvl w:ilvl="0" w:tplc="105CE3C6">
      <w:numFmt w:val="bullet"/>
      <w:lvlText w:val="-"/>
      <w:lvlJc w:val="left"/>
      <w:pPr>
        <w:ind w:left="474" w:hanging="360"/>
      </w:pPr>
      <w:rPr>
        <w:rFonts w:ascii="Courier New" w:eastAsia="Courier New" w:hAnsi="Courier New" w:cs="Courier New" w:hint="default"/>
        <w:b/>
        <w:bCs/>
        <w:w w:val="100"/>
        <w:sz w:val="28"/>
        <w:szCs w:val="28"/>
        <w:lang w:val="ru-RU" w:eastAsia="en-US" w:bidi="ar-SA"/>
      </w:rPr>
    </w:lvl>
    <w:lvl w:ilvl="1" w:tplc="A98AC792">
      <w:numFmt w:val="bullet"/>
      <w:lvlText w:val="•"/>
      <w:lvlJc w:val="left"/>
      <w:pPr>
        <w:ind w:left="1462" w:hanging="360"/>
      </w:pPr>
      <w:rPr>
        <w:rFonts w:hint="default"/>
        <w:lang w:val="ru-RU" w:eastAsia="en-US" w:bidi="ar-SA"/>
      </w:rPr>
    </w:lvl>
    <w:lvl w:ilvl="2" w:tplc="B98CA558">
      <w:numFmt w:val="bullet"/>
      <w:lvlText w:val="•"/>
      <w:lvlJc w:val="left"/>
      <w:pPr>
        <w:ind w:left="2445" w:hanging="360"/>
      </w:pPr>
      <w:rPr>
        <w:rFonts w:hint="default"/>
        <w:lang w:val="ru-RU" w:eastAsia="en-US" w:bidi="ar-SA"/>
      </w:rPr>
    </w:lvl>
    <w:lvl w:ilvl="3" w:tplc="D3D42CB0">
      <w:numFmt w:val="bullet"/>
      <w:lvlText w:val="•"/>
      <w:lvlJc w:val="left"/>
      <w:pPr>
        <w:ind w:left="3427" w:hanging="360"/>
      </w:pPr>
      <w:rPr>
        <w:rFonts w:hint="default"/>
        <w:lang w:val="ru-RU" w:eastAsia="en-US" w:bidi="ar-SA"/>
      </w:rPr>
    </w:lvl>
    <w:lvl w:ilvl="4" w:tplc="C7D83998">
      <w:numFmt w:val="bullet"/>
      <w:lvlText w:val="•"/>
      <w:lvlJc w:val="left"/>
      <w:pPr>
        <w:ind w:left="4410" w:hanging="360"/>
      </w:pPr>
      <w:rPr>
        <w:rFonts w:hint="default"/>
        <w:lang w:val="ru-RU" w:eastAsia="en-US" w:bidi="ar-SA"/>
      </w:rPr>
    </w:lvl>
    <w:lvl w:ilvl="5" w:tplc="01905C0E">
      <w:numFmt w:val="bullet"/>
      <w:lvlText w:val="•"/>
      <w:lvlJc w:val="left"/>
      <w:pPr>
        <w:ind w:left="5393" w:hanging="360"/>
      </w:pPr>
      <w:rPr>
        <w:rFonts w:hint="default"/>
        <w:lang w:val="ru-RU" w:eastAsia="en-US" w:bidi="ar-SA"/>
      </w:rPr>
    </w:lvl>
    <w:lvl w:ilvl="6" w:tplc="F7425BB6">
      <w:numFmt w:val="bullet"/>
      <w:lvlText w:val="•"/>
      <w:lvlJc w:val="left"/>
      <w:pPr>
        <w:ind w:left="6375" w:hanging="360"/>
      </w:pPr>
      <w:rPr>
        <w:rFonts w:hint="default"/>
        <w:lang w:val="ru-RU" w:eastAsia="en-US" w:bidi="ar-SA"/>
      </w:rPr>
    </w:lvl>
    <w:lvl w:ilvl="7" w:tplc="F0F221B2">
      <w:numFmt w:val="bullet"/>
      <w:lvlText w:val="•"/>
      <w:lvlJc w:val="left"/>
      <w:pPr>
        <w:ind w:left="7358" w:hanging="360"/>
      </w:pPr>
      <w:rPr>
        <w:rFonts w:hint="default"/>
        <w:lang w:val="ru-RU" w:eastAsia="en-US" w:bidi="ar-SA"/>
      </w:rPr>
    </w:lvl>
    <w:lvl w:ilvl="8" w:tplc="18328E88">
      <w:numFmt w:val="bullet"/>
      <w:lvlText w:val="•"/>
      <w:lvlJc w:val="left"/>
      <w:pPr>
        <w:ind w:left="8340" w:hanging="360"/>
      </w:pPr>
      <w:rPr>
        <w:rFonts w:hint="default"/>
        <w:lang w:val="ru-RU" w:eastAsia="en-US" w:bidi="ar-SA"/>
      </w:rPr>
    </w:lvl>
  </w:abstractNum>
  <w:abstractNum w:abstractNumId="5">
    <w:nsid w:val="14900CA5"/>
    <w:multiLevelType w:val="hybridMultilevel"/>
    <w:tmpl w:val="7DA6CA1C"/>
    <w:lvl w:ilvl="0" w:tplc="11D8E110">
      <w:start w:val="1"/>
      <w:numFmt w:val="decimal"/>
      <w:lvlText w:val="%1."/>
      <w:lvlJc w:val="left"/>
      <w:pPr>
        <w:ind w:left="114" w:hanging="181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D0AE50B8">
      <w:numFmt w:val="bullet"/>
      <w:lvlText w:val="•"/>
      <w:lvlJc w:val="left"/>
      <w:pPr>
        <w:ind w:left="1138" w:hanging="181"/>
      </w:pPr>
      <w:rPr>
        <w:rFonts w:hint="default"/>
        <w:lang w:val="ru-RU" w:eastAsia="en-US" w:bidi="ar-SA"/>
      </w:rPr>
    </w:lvl>
    <w:lvl w:ilvl="2" w:tplc="0C427D72">
      <w:numFmt w:val="bullet"/>
      <w:lvlText w:val="•"/>
      <w:lvlJc w:val="left"/>
      <w:pPr>
        <w:ind w:left="2157" w:hanging="181"/>
      </w:pPr>
      <w:rPr>
        <w:rFonts w:hint="default"/>
        <w:lang w:val="ru-RU" w:eastAsia="en-US" w:bidi="ar-SA"/>
      </w:rPr>
    </w:lvl>
    <w:lvl w:ilvl="3" w:tplc="266C7B34">
      <w:numFmt w:val="bullet"/>
      <w:lvlText w:val="•"/>
      <w:lvlJc w:val="left"/>
      <w:pPr>
        <w:ind w:left="3175" w:hanging="181"/>
      </w:pPr>
      <w:rPr>
        <w:rFonts w:hint="default"/>
        <w:lang w:val="ru-RU" w:eastAsia="en-US" w:bidi="ar-SA"/>
      </w:rPr>
    </w:lvl>
    <w:lvl w:ilvl="4" w:tplc="051A143C">
      <w:numFmt w:val="bullet"/>
      <w:lvlText w:val="•"/>
      <w:lvlJc w:val="left"/>
      <w:pPr>
        <w:ind w:left="4194" w:hanging="181"/>
      </w:pPr>
      <w:rPr>
        <w:rFonts w:hint="default"/>
        <w:lang w:val="ru-RU" w:eastAsia="en-US" w:bidi="ar-SA"/>
      </w:rPr>
    </w:lvl>
    <w:lvl w:ilvl="5" w:tplc="A614F7CC">
      <w:numFmt w:val="bullet"/>
      <w:lvlText w:val="•"/>
      <w:lvlJc w:val="left"/>
      <w:pPr>
        <w:ind w:left="5213" w:hanging="181"/>
      </w:pPr>
      <w:rPr>
        <w:rFonts w:hint="default"/>
        <w:lang w:val="ru-RU" w:eastAsia="en-US" w:bidi="ar-SA"/>
      </w:rPr>
    </w:lvl>
    <w:lvl w:ilvl="6" w:tplc="EAC8BA18">
      <w:numFmt w:val="bullet"/>
      <w:lvlText w:val="•"/>
      <w:lvlJc w:val="left"/>
      <w:pPr>
        <w:ind w:left="6231" w:hanging="181"/>
      </w:pPr>
      <w:rPr>
        <w:rFonts w:hint="default"/>
        <w:lang w:val="ru-RU" w:eastAsia="en-US" w:bidi="ar-SA"/>
      </w:rPr>
    </w:lvl>
    <w:lvl w:ilvl="7" w:tplc="ADD2DC7C">
      <w:numFmt w:val="bullet"/>
      <w:lvlText w:val="•"/>
      <w:lvlJc w:val="left"/>
      <w:pPr>
        <w:ind w:left="7250" w:hanging="181"/>
      </w:pPr>
      <w:rPr>
        <w:rFonts w:hint="default"/>
        <w:lang w:val="ru-RU" w:eastAsia="en-US" w:bidi="ar-SA"/>
      </w:rPr>
    </w:lvl>
    <w:lvl w:ilvl="8" w:tplc="1A0465D2">
      <w:numFmt w:val="bullet"/>
      <w:lvlText w:val="•"/>
      <w:lvlJc w:val="left"/>
      <w:pPr>
        <w:ind w:left="8268" w:hanging="181"/>
      </w:pPr>
      <w:rPr>
        <w:rFonts w:hint="default"/>
        <w:lang w:val="ru-RU" w:eastAsia="en-US" w:bidi="ar-SA"/>
      </w:rPr>
    </w:lvl>
  </w:abstractNum>
  <w:abstractNum w:abstractNumId="6">
    <w:nsid w:val="169F0BE1"/>
    <w:multiLevelType w:val="hybridMultilevel"/>
    <w:tmpl w:val="C0F86BD4"/>
    <w:lvl w:ilvl="0" w:tplc="11205FCE">
      <w:numFmt w:val="bullet"/>
      <w:lvlText w:val="-"/>
      <w:lvlJc w:val="left"/>
      <w:pPr>
        <w:ind w:left="110" w:hanging="916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C0449084">
      <w:numFmt w:val="bullet"/>
      <w:lvlText w:val="•"/>
      <w:lvlJc w:val="left"/>
      <w:pPr>
        <w:ind w:left="506" w:hanging="916"/>
      </w:pPr>
      <w:rPr>
        <w:rFonts w:hint="default"/>
        <w:lang w:val="ru-RU" w:eastAsia="en-US" w:bidi="ar-SA"/>
      </w:rPr>
    </w:lvl>
    <w:lvl w:ilvl="2" w:tplc="A60A68B0">
      <w:numFmt w:val="bullet"/>
      <w:lvlText w:val="•"/>
      <w:lvlJc w:val="left"/>
      <w:pPr>
        <w:ind w:left="893" w:hanging="916"/>
      </w:pPr>
      <w:rPr>
        <w:rFonts w:hint="default"/>
        <w:lang w:val="ru-RU" w:eastAsia="en-US" w:bidi="ar-SA"/>
      </w:rPr>
    </w:lvl>
    <w:lvl w:ilvl="3" w:tplc="7F382B24">
      <w:numFmt w:val="bullet"/>
      <w:lvlText w:val="•"/>
      <w:lvlJc w:val="left"/>
      <w:pPr>
        <w:ind w:left="1280" w:hanging="916"/>
      </w:pPr>
      <w:rPr>
        <w:rFonts w:hint="default"/>
        <w:lang w:val="ru-RU" w:eastAsia="en-US" w:bidi="ar-SA"/>
      </w:rPr>
    </w:lvl>
    <w:lvl w:ilvl="4" w:tplc="7ADA865C">
      <w:numFmt w:val="bullet"/>
      <w:lvlText w:val="•"/>
      <w:lvlJc w:val="left"/>
      <w:pPr>
        <w:ind w:left="1667" w:hanging="916"/>
      </w:pPr>
      <w:rPr>
        <w:rFonts w:hint="default"/>
        <w:lang w:val="ru-RU" w:eastAsia="en-US" w:bidi="ar-SA"/>
      </w:rPr>
    </w:lvl>
    <w:lvl w:ilvl="5" w:tplc="E39C59A2">
      <w:numFmt w:val="bullet"/>
      <w:lvlText w:val="•"/>
      <w:lvlJc w:val="left"/>
      <w:pPr>
        <w:ind w:left="2054" w:hanging="916"/>
      </w:pPr>
      <w:rPr>
        <w:rFonts w:hint="default"/>
        <w:lang w:val="ru-RU" w:eastAsia="en-US" w:bidi="ar-SA"/>
      </w:rPr>
    </w:lvl>
    <w:lvl w:ilvl="6" w:tplc="38CEBA6E">
      <w:numFmt w:val="bullet"/>
      <w:lvlText w:val="•"/>
      <w:lvlJc w:val="left"/>
      <w:pPr>
        <w:ind w:left="2440" w:hanging="916"/>
      </w:pPr>
      <w:rPr>
        <w:rFonts w:hint="default"/>
        <w:lang w:val="ru-RU" w:eastAsia="en-US" w:bidi="ar-SA"/>
      </w:rPr>
    </w:lvl>
    <w:lvl w:ilvl="7" w:tplc="9B9C3BC2">
      <w:numFmt w:val="bullet"/>
      <w:lvlText w:val="•"/>
      <w:lvlJc w:val="left"/>
      <w:pPr>
        <w:ind w:left="2827" w:hanging="916"/>
      </w:pPr>
      <w:rPr>
        <w:rFonts w:hint="default"/>
        <w:lang w:val="ru-RU" w:eastAsia="en-US" w:bidi="ar-SA"/>
      </w:rPr>
    </w:lvl>
    <w:lvl w:ilvl="8" w:tplc="FE8A7DA0">
      <w:numFmt w:val="bullet"/>
      <w:lvlText w:val="•"/>
      <w:lvlJc w:val="left"/>
      <w:pPr>
        <w:ind w:left="3214" w:hanging="916"/>
      </w:pPr>
      <w:rPr>
        <w:rFonts w:hint="default"/>
        <w:lang w:val="ru-RU" w:eastAsia="en-US" w:bidi="ar-SA"/>
      </w:rPr>
    </w:lvl>
  </w:abstractNum>
  <w:abstractNum w:abstractNumId="7">
    <w:nsid w:val="192F5F69"/>
    <w:multiLevelType w:val="hybridMultilevel"/>
    <w:tmpl w:val="327635D0"/>
    <w:lvl w:ilvl="0" w:tplc="C74C4F58">
      <w:numFmt w:val="bullet"/>
      <w:lvlText w:val="-"/>
      <w:lvlJc w:val="left"/>
      <w:pPr>
        <w:ind w:left="110" w:hanging="708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5DE22672">
      <w:numFmt w:val="bullet"/>
      <w:lvlText w:val="•"/>
      <w:lvlJc w:val="left"/>
      <w:pPr>
        <w:ind w:left="491" w:hanging="708"/>
      </w:pPr>
      <w:rPr>
        <w:rFonts w:hint="default"/>
        <w:lang w:val="ru-RU" w:eastAsia="en-US" w:bidi="ar-SA"/>
      </w:rPr>
    </w:lvl>
    <w:lvl w:ilvl="2" w:tplc="68064EF6">
      <w:numFmt w:val="bullet"/>
      <w:lvlText w:val="•"/>
      <w:lvlJc w:val="left"/>
      <w:pPr>
        <w:ind w:left="863" w:hanging="708"/>
      </w:pPr>
      <w:rPr>
        <w:rFonts w:hint="default"/>
        <w:lang w:val="ru-RU" w:eastAsia="en-US" w:bidi="ar-SA"/>
      </w:rPr>
    </w:lvl>
    <w:lvl w:ilvl="3" w:tplc="BADE4B52">
      <w:numFmt w:val="bullet"/>
      <w:lvlText w:val="•"/>
      <w:lvlJc w:val="left"/>
      <w:pPr>
        <w:ind w:left="1235" w:hanging="708"/>
      </w:pPr>
      <w:rPr>
        <w:rFonts w:hint="default"/>
        <w:lang w:val="ru-RU" w:eastAsia="en-US" w:bidi="ar-SA"/>
      </w:rPr>
    </w:lvl>
    <w:lvl w:ilvl="4" w:tplc="19CE4294">
      <w:numFmt w:val="bullet"/>
      <w:lvlText w:val="•"/>
      <w:lvlJc w:val="left"/>
      <w:pPr>
        <w:ind w:left="1607" w:hanging="708"/>
      </w:pPr>
      <w:rPr>
        <w:rFonts w:hint="default"/>
        <w:lang w:val="ru-RU" w:eastAsia="en-US" w:bidi="ar-SA"/>
      </w:rPr>
    </w:lvl>
    <w:lvl w:ilvl="5" w:tplc="86388EB4">
      <w:numFmt w:val="bullet"/>
      <w:lvlText w:val="•"/>
      <w:lvlJc w:val="left"/>
      <w:pPr>
        <w:ind w:left="1979" w:hanging="708"/>
      </w:pPr>
      <w:rPr>
        <w:rFonts w:hint="default"/>
        <w:lang w:val="ru-RU" w:eastAsia="en-US" w:bidi="ar-SA"/>
      </w:rPr>
    </w:lvl>
    <w:lvl w:ilvl="6" w:tplc="09E2A1F6">
      <w:numFmt w:val="bullet"/>
      <w:lvlText w:val="•"/>
      <w:lvlJc w:val="left"/>
      <w:pPr>
        <w:ind w:left="2350" w:hanging="708"/>
      </w:pPr>
      <w:rPr>
        <w:rFonts w:hint="default"/>
        <w:lang w:val="ru-RU" w:eastAsia="en-US" w:bidi="ar-SA"/>
      </w:rPr>
    </w:lvl>
    <w:lvl w:ilvl="7" w:tplc="DC44AFE2">
      <w:numFmt w:val="bullet"/>
      <w:lvlText w:val="•"/>
      <w:lvlJc w:val="left"/>
      <w:pPr>
        <w:ind w:left="2722" w:hanging="708"/>
      </w:pPr>
      <w:rPr>
        <w:rFonts w:hint="default"/>
        <w:lang w:val="ru-RU" w:eastAsia="en-US" w:bidi="ar-SA"/>
      </w:rPr>
    </w:lvl>
    <w:lvl w:ilvl="8" w:tplc="F6C804CC">
      <w:numFmt w:val="bullet"/>
      <w:lvlText w:val="•"/>
      <w:lvlJc w:val="left"/>
      <w:pPr>
        <w:ind w:left="3094" w:hanging="708"/>
      </w:pPr>
      <w:rPr>
        <w:rFonts w:hint="default"/>
        <w:lang w:val="ru-RU" w:eastAsia="en-US" w:bidi="ar-SA"/>
      </w:rPr>
    </w:lvl>
  </w:abstractNum>
  <w:abstractNum w:abstractNumId="8">
    <w:nsid w:val="1E9C6B69"/>
    <w:multiLevelType w:val="hybridMultilevel"/>
    <w:tmpl w:val="B90C7E0A"/>
    <w:lvl w:ilvl="0" w:tplc="B04246A6">
      <w:numFmt w:val="bullet"/>
      <w:lvlText w:val="-"/>
      <w:lvlJc w:val="left"/>
      <w:pPr>
        <w:ind w:left="110" w:hanging="1832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D1CAB3B0">
      <w:numFmt w:val="bullet"/>
      <w:lvlText w:val="•"/>
      <w:lvlJc w:val="left"/>
      <w:pPr>
        <w:ind w:left="571" w:hanging="1832"/>
      </w:pPr>
      <w:rPr>
        <w:rFonts w:hint="default"/>
        <w:lang w:val="ru-RU" w:eastAsia="en-US" w:bidi="ar-SA"/>
      </w:rPr>
    </w:lvl>
    <w:lvl w:ilvl="2" w:tplc="01BA92A6">
      <w:numFmt w:val="bullet"/>
      <w:lvlText w:val="•"/>
      <w:lvlJc w:val="left"/>
      <w:pPr>
        <w:ind w:left="1042" w:hanging="1832"/>
      </w:pPr>
      <w:rPr>
        <w:rFonts w:hint="default"/>
        <w:lang w:val="ru-RU" w:eastAsia="en-US" w:bidi="ar-SA"/>
      </w:rPr>
    </w:lvl>
    <w:lvl w:ilvl="3" w:tplc="8B1AE47C">
      <w:numFmt w:val="bullet"/>
      <w:lvlText w:val="•"/>
      <w:lvlJc w:val="left"/>
      <w:pPr>
        <w:ind w:left="1513" w:hanging="1832"/>
      </w:pPr>
      <w:rPr>
        <w:rFonts w:hint="default"/>
        <w:lang w:val="ru-RU" w:eastAsia="en-US" w:bidi="ar-SA"/>
      </w:rPr>
    </w:lvl>
    <w:lvl w:ilvl="4" w:tplc="E8209878">
      <w:numFmt w:val="bullet"/>
      <w:lvlText w:val="•"/>
      <w:lvlJc w:val="left"/>
      <w:pPr>
        <w:ind w:left="1984" w:hanging="1832"/>
      </w:pPr>
      <w:rPr>
        <w:rFonts w:hint="default"/>
        <w:lang w:val="ru-RU" w:eastAsia="en-US" w:bidi="ar-SA"/>
      </w:rPr>
    </w:lvl>
    <w:lvl w:ilvl="5" w:tplc="CEEA926E">
      <w:numFmt w:val="bullet"/>
      <w:lvlText w:val="•"/>
      <w:lvlJc w:val="left"/>
      <w:pPr>
        <w:ind w:left="2455" w:hanging="1832"/>
      </w:pPr>
      <w:rPr>
        <w:rFonts w:hint="default"/>
        <w:lang w:val="ru-RU" w:eastAsia="en-US" w:bidi="ar-SA"/>
      </w:rPr>
    </w:lvl>
    <w:lvl w:ilvl="6" w:tplc="071E554E">
      <w:numFmt w:val="bullet"/>
      <w:lvlText w:val="•"/>
      <w:lvlJc w:val="left"/>
      <w:pPr>
        <w:ind w:left="2926" w:hanging="1832"/>
      </w:pPr>
      <w:rPr>
        <w:rFonts w:hint="default"/>
        <w:lang w:val="ru-RU" w:eastAsia="en-US" w:bidi="ar-SA"/>
      </w:rPr>
    </w:lvl>
    <w:lvl w:ilvl="7" w:tplc="27101746">
      <w:numFmt w:val="bullet"/>
      <w:lvlText w:val="•"/>
      <w:lvlJc w:val="left"/>
      <w:pPr>
        <w:ind w:left="3397" w:hanging="1832"/>
      </w:pPr>
      <w:rPr>
        <w:rFonts w:hint="default"/>
        <w:lang w:val="ru-RU" w:eastAsia="en-US" w:bidi="ar-SA"/>
      </w:rPr>
    </w:lvl>
    <w:lvl w:ilvl="8" w:tplc="17EC36DA">
      <w:numFmt w:val="bullet"/>
      <w:lvlText w:val="•"/>
      <w:lvlJc w:val="left"/>
      <w:pPr>
        <w:ind w:left="3868" w:hanging="1832"/>
      </w:pPr>
      <w:rPr>
        <w:rFonts w:hint="default"/>
        <w:lang w:val="ru-RU" w:eastAsia="en-US" w:bidi="ar-SA"/>
      </w:rPr>
    </w:lvl>
  </w:abstractNum>
  <w:abstractNum w:abstractNumId="9">
    <w:nsid w:val="274E06F5"/>
    <w:multiLevelType w:val="hybridMultilevel"/>
    <w:tmpl w:val="0AAE2AD2"/>
    <w:lvl w:ilvl="0" w:tplc="4992DE8E">
      <w:numFmt w:val="bullet"/>
      <w:lvlText w:val="-"/>
      <w:lvlJc w:val="left"/>
      <w:pPr>
        <w:ind w:left="110" w:hanging="1832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675E0634">
      <w:numFmt w:val="bullet"/>
      <w:lvlText w:val="•"/>
      <w:lvlJc w:val="left"/>
      <w:pPr>
        <w:ind w:left="491" w:hanging="1832"/>
      </w:pPr>
      <w:rPr>
        <w:rFonts w:hint="default"/>
        <w:lang w:val="ru-RU" w:eastAsia="en-US" w:bidi="ar-SA"/>
      </w:rPr>
    </w:lvl>
    <w:lvl w:ilvl="2" w:tplc="45368192">
      <w:numFmt w:val="bullet"/>
      <w:lvlText w:val="•"/>
      <w:lvlJc w:val="left"/>
      <w:pPr>
        <w:ind w:left="863" w:hanging="1832"/>
      </w:pPr>
      <w:rPr>
        <w:rFonts w:hint="default"/>
        <w:lang w:val="ru-RU" w:eastAsia="en-US" w:bidi="ar-SA"/>
      </w:rPr>
    </w:lvl>
    <w:lvl w:ilvl="3" w:tplc="3ECC69B0">
      <w:numFmt w:val="bullet"/>
      <w:lvlText w:val="•"/>
      <w:lvlJc w:val="left"/>
      <w:pPr>
        <w:ind w:left="1235" w:hanging="1832"/>
      </w:pPr>
      <w:rPr>
        <w:rFonts w:hint="default"/>
        <w:lang w:val="ru-RU" w:eastAsia="en-US" w:bidi="ar-SA"/>
      </w:rPr>
    </w:lvl>
    <w:lvl w:ilvl="4" w:tplc="EBA22DF8">
      <w:numFmt w:val="bullet"/>
      <w:lvlText w:val="•"/>
      <w:lvlJc w:val="left"/>
      <w:pPr>
        <w:ind w:left="1607" w:hanging="1832"/>
      </w:pPr>
      <w:rPr>
        <w:rFonts w:hint="default"/>
        <w:lang w:val="ru-RU" w:eastAsia="en-US" w:bidi="ar-SA"/>
      </w:rPr>
    </w:lvl>
    <w:lvl w:ilvl="5" w:tplc="0BD0A440">
      <w:numFmt w:val="bullet"/>
      <w:lvlText w:val="•"/>
      <w:lvlJc w:val="left"/>
      <w:pPr>
        <w:ind w:left="1979" w:hanging="1832"/>
      </w:pPr>
      <w:rPr>
        <w:rFonts w:hint="default"/>
        <w:lang w:val="ru-RU" w:eastAsia="en-US" w:bidi="ar-SA"/>
      </w:rPr>
    </w:lvl>
    <w:lvl w:ilvl="6" w:tplc="BCCA1B84">
      <w:numFmt w:val="bullet"/>
      <w:lvlText w:val="•"/>
      <w:lvlJc w:val="left"/>
      <w:pPr>
        <w:ind w:left="2350" w:hanging="1832"/>
      </w:pPr>
      <w:rPr>
        <w:rFonts w:hint="default"/>
        <w:lang w:val="ru-RU" w:eastAsia="en-US" w:bidi="ar-SA"/>
      </w:rPr>
    </w:lvl>
    <w:lvl w:ilvl="7" w:tplc="13E44EBC">
      <w:numFmt w:val="bullet"/>
      <w:lvlText w:val="•"/>
      <w:lvlJc w:val="left"/>
      <w:pPr>
        <w:ind w:left="2722" w:hanging="1832"/>
      </w:pPr>
      <w:rPr>
        <w:rFonts w:hint="default"/>
        <w:lang w:val="ru-RU" w:eastAsia="en-US" w:bidi="ar-SA"/>
      </w:rPr>
    </w:lvl>
    <w:lvl w:ilvl="8" w:tplc="FA6223FE">
      <w:numFmt w:val="bullet"/>
      <w:lvlText w:val="•"/>
      <w:lvlJc w:val="left"/>
      <w:pPr>
        <w:ind w:left="3094" w:hanging="1832"/>
      </w:pPr>
      <w:rPr>
        <w:rFonts w:hint="default"/>
        <w:lang w:val="ru-RU" w:eastAsia="en-US" w:bidi="ar-SA"/>
      </w:rPr>
    </w:lvl>
  </w:abstractNum>
  <w:abstractNum w:abstractNumId="10">
    <w:nsid w:val="2D8F0E57"/>
    <w:multiLevelType w:val="multilevel"/>
    <w:tmpl w:val="F8847978"/>
    <w:lvl w:ilvl="0">
      <w:start w:val="1"/>
      <w:numFmt w:val="decimal"/>
      <w:lvlText w:val="%1."/>
      <w:lvlJc w:val="left"/>
      <w:pPr>
        <w:ind w:left="102" w:hanging="24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442" w:hanging="42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1440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633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826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019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13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06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599" w:hanging="420"/>
      </w:pPr>
      <w:rPr>
        <w:rFonts w:hint="default"/>
        <w:lang w:val="ru-RU" w:eastAsia="en-US" w:bidi="ar-SA"/>
      </w:rPr>
    </w:lvl>
  </w:abstractNum>
  <w:abstractNum w:abstractNumId="11">
    <w:nsid w:val="34335217"/>
    <w:multiLevelType w:val="hybridMultilevel"/>
    <w:tmpl w:val="F8160684"/>
    <w:lvl w:ilvl="0" w:tplc="30F224BC">
      <w:numFmt w:val="bullet"/>
      <w:lvlText w:val="-"/>
      <w:lvlJc w:val="left"/>
      <w:pPr>
        <w:ind w:left="110" w:hanging="70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8EDCF976">
      <w:numFmt w:val="bullet"/>
      <w:lvlText w:val="•"/>
      <w:lvlJc w:val="left"/>
      <w:pPr>
        <w:ind w:left="571" w:hanging="708"/>
      </w:pPr>
      <w:rPr>
        <w:rFonts w:hint="default"/>
        <w:lang w:val="ru-RU" w:eastAsia="en-US" w:bidi="ar-SA"/>
      </w:rPr>
    </w:lvl>
    <w:lvl w:ilvl="2" w:tplc="B598F75E">
      <w:numFmt w:val="bullet"/>
      <w:lvlText w:val="•"/>
      <w:lvlJc w:val="left"/>
      <w:pPr>
        <w:ind w:left="1042" w:hanging="708"/>
      </w:pPr>
      <w:rPr>
        <w:rFonts w:hint="default"/>
        <w:lang w:val="ru-RU" w:eastAsia="en-US" w:bidi="ar-SA"/>
      </w:rPr>
    </w:lvl>
    <w:lvl w:ilvl="3" w:tplc="78F02BE6">
      <w:numFmt w:val="bullet"/>
      <w:lvlText w:val="•"/>
      <w:lvlJc w:val="left"/>
      <w:pPr>
        <w:ind w:left="1513" w:hanging="708"/>
      </w:pPr>
      <w:rPr>
        <w:rFonts w:hint="default"/>
        <w:lang w:val="ru-RU" w:eastAsia="en-US" w:bidi="ar-SA"/>
      </w:rPr>
    </w:lvl>
    <w:lvl w:ilvl="4" w:tplc="85E89FF4">
      <w:numFmt w:val="bullet"/>
      <w:lvlText w:val="•"/>
      <w:lvlJc w:val="left"/>
      <w:pPr>
        <w:ind w:left="1984" w:hanging="708"/>
      </w:pPr>
      <w:rPr>
        <w:rFonts w:hint="default"/>
        <w:lang w:val="ru-RU" w:eastAsia="en-US" w:bidi="ar-SA"/>
      </w:rPr>
    </w:lvl>
    <w:lvl w:ilvl="5" w:tplc="E8FEF3B2">
      <w:numFmt w:val="bullet"/>
      <w:lvlText w:val="•"/>
      <w:lvlJc w:val="left"/>
      <w:pPr>
        <w:ind w:left="2455" w:hanging="708"/>
      </w:pPr>
      <w:rPr>
        <w:rFonts w:hint="default"/>
        <w:lang w:val="ru-RU" w:eastAsia="en-US" w:bidi="ar-SA"/>
      </w:rPr>
    </w:lvl>
    <w:lvl w:ilvl="6" w:tplc="932466A0">
      <w:numFmt w:val="bullet"/>
      <w:lvlText w:val="•"/>
      <w:lvlJc w:val="left"/>
      <w:pPr>
        <w:ind w:left="2926" w:hanging="708"/>
      </w:pPr>
      <w:rPr>
        <w:rFonts w:hint="default"/>
        <w:lang w:val="ru-RU" w:eastAsia="en-US" w:bidi="ar-SA"/>
      </w:rPr>
    </w:lvl>
    <w:lvl w:ilvl="7" w:tplc="94D075B2">
      <w:numFmt w:val="bullet"/>
      <w:lvlText w:val="•"/>
      <w:lvlJc w:val="left"/>
      <w:pPr>
        <w:ind w:left="3397" w:hanging="708"/>
      </w:pPr>
      <w:rPr>
        <w:rFonts w:hint="default"/>
        <w:lang w:val="ru-RU" w:eastAsia="en-US" w:bidi="ar-SA"/>
      </w:rPr>
    </w:lvl>
    <w:lvl w:ilvl="8" w:tplc="9BDE3D30">
      <w:numFmt w:val="bullet"/>
      <w:lvlText w:val="•"/>
      <w:lvlJc w:val="left"/>
      <w:pPr>
        <w:ind w:left="3868" w:hanging="708"/>
      </w:pPr>
      <w:rPr>
        <w:rFonts w:hint="default"/>
        <w:lang w:val="ru-RU" w:eastAsia="en-US" w:bidi="ar-SA"/>
      </w:rPr>
    </w:lvl>
  </w:abstractNum>
  <w:abstractNum w:abstractNumId="12">
    <w:nsid w:val="34572251"/>
    <w:multiLevelType w:val="hybridMultilevel"/>
    <w:tmpl w:val="715A0AAA"/>
    <w:lvl w:ilvl="0" w:tplc="7BFE47FC">
      <w:numFmt w:val="bullet"/>
      <w:lvlText w:val="-"/>
      <w:lvlJc w:val="left"/>
      <w:pPr>
        <w:ind w:left="110" w:hanging="1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19CA4D0">
      <w:numFmt w:val="bullet"/>
      <w:lvlText w:val="•"/>
      <w:lvlJc w:val="left"/>
      <w:pPr>
        <w:ind w:left="424" w:hanging="140"/>
      </w:pPr>
      <w:rPr>
        <w:rFonts w:hint="default"/>
        <w:lang w:val="ru-RU" w:eastAsia="en-US" w:bidi="ar-SA"/>
      </w:rPr>
    </w:lvl>
    <w:lvl w:ilvl="2" w:tplc="4AEA49A8">
      <w:numFmt w:val="bullet"/>
      <w:lvlText w:val="•"/>
      <w:lvlJc w:val="left"/>
      <w:pPr>
        <w:ind w:left="729" w:hanging="140"/>
      </w:pPr>
      <w:rPr>
        <w:rFonts w:hint="default"/>
        <w:lang w:val="ru-RU" w:eastAsia="en-US" w:bidi="ar-SA"/>
      </w:rPr>
    </w:lvl>
    <w:lvl w:ilvl="3" w:tplc="3A321E20">
      <w:numFmt w:val="bullet"/>
      <w:lvlText w:val="•"/>
      <w:lvlJc w:val="left"/>
      <w:pPr>
        <w:ind w:left="1034" w:hanging="140"/>
      </w:pPr>
      <w:rPr>
        <w:rFonts w:hint="default"/>
        <w:lang w:val="ru-RU" w:eastAsia="en-US" w:bidi="ar-SA"/>
      </w:rPr>
    </w:lvl>
    <w:lvl w:ilvl="4" w:tplc="23B0678E">
      <w:numFmt w:val="bullet"/>
      <w:lvlText w:val="•"/>
      <w:lvlJc w:val="left"/>
      <w:pPr>
        <w:ind w:left="1339" w:hanging="140"/>
      </w:pPr>
      <w:rPr>
        <w:rFonts w:hint="default"/>
        <w:lang w:val="ru-RU" w:eastAsia="en-US" w:bidi="ar-SA"/>
      </w:rPr>
    </w:lvl>
    <w:lvl w:ilvl="5" w:tplc="22660BE6">
      <w:numFmt w:val="bullet"/>
      <w:lvlText w:val="•"/>
      <w:lvlJc w:val="left"/>
      <w:pPr>
        <w:ind w:left="1644" w:hanging="140"/>
      </w:pPr>
      <w:rPr>
        <w:rFonts w:hint="default"/>
        <w:lang w:val="ru-RU" w:eastAsia="en-US" w:bidi="ar-SA"/>
      </w:rPr>
    </w:lvl>
    <w:lvl w:ilvl="6" w:tplc="FCBC68E6">
      <w:numFmt w:val="bullet"/>
      <w:lvlText w:val="•"/>
      <w:lvlJc w:val="left"/>
      <w:pPr>
        <w:ind w:left="1948" w:hanging="140"/>
      </w:pPr>
      <w:rPr>
        <w:rFonts w:hint="default"/>
        <w:lang w:val="ru-RU" w:eastAsia="en-US" w:bidi="ar-SA"/>
      </w:rPr>
    </w:lvl>
    <w:lvl w:ilvl="7" w:tplc="A7EA2BB2">
      <w:numFmt w:val="bullet"/>
      <w:lvlText w:val="•"/>
      <w:lvlJc w:val="left"/>
      <w:pPr>
        <w:ind w:left="2253" w:hanging="140"/>
      </w:pPr>
      <w:rPr>
        <w:rFonts w:hint="default"/>
        <w:lang w:val="ru-RU" w:eastAsia="en-US" w:bidi="ar-SA"/>
      </w:rPr>
    </w:lvl>
    <w:lvl w:ilvl="8" w:tplc="CDACD314">
      <w:numFmt w:val="bullet"/>
      <w:lvlText w:val="•"/>
      <w:lvlJc w:val="left"/>
      <w:pPr>
        <w:ind w:left="2558" w:hanging="140"/>
      </w:pPr>
      <w:rPr>
        <w:rFonts w:hint="default"/>
        <w:lang w:val="ru-RU" w:eastAsia="en-US" w:bidi="ar-SA"/>
      </w:rPr>
    </w:lvl>
  </w:abstractNum>
  <w:abstractNum w:abstractNumId="13">
    <w:nsid w:val="37F73C8B"/>
    <w:multiLevelType w:val="hybridMultilevel"/>
    <w:tmpl w:val="E714A0F4"/>
    <w:lvl w:ilvl="0" w:tplc="4124589A">
      <w:numFmt w:val="bullet"/>
      <w:lvlText w:val="-"/>
      <w:lvlJc w:val="left"/>
      <w:pPr>
        <w:ind w:left="110" w:hanging="772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86725EAC">
      <w:numFmt w:val="bullet"/>
      <w:lvlText w:val="•"/>
      <w:lvlJc w:val="left"/>
      <w:pPr>
        <w:ind w:left="491" w:hanging="772"/>
      </w:pPr>
      <w:rPr>
        <w:rFonts w:hint="default"/>
        <w:lang w:val="ru-RU" w:eastAsia="en-US" w:bidi="ar-SA"/>
      </w:rPr>
    </w:lvl>
    <w:lvl w:ilvl="2" w:tplc="48D0AB74">
      <w:numFmt w:val="bullet"/>
      <w:lvlText w:val="•"/>
      <w:lvlJc w:val="left"/>
      <w:pPr>
        <w:ind w:left="863" w:hanging="772"/>
      </w:pPr>
      <w:rPr>
        <w:rFonts w:hint="default"/>
        <w:lang w:val="ru-RU" w:eastAsia="en-US" w:bidi="ar-SA"/>
      </w:rPr>
    </w:lvl>
    <w:lvl w:ilvl="3" w:tplc="2EBC47F6">
      <w:numFmt w:val="bullet"/>
      <w:lvlText w:val="•"/>
      <w:lvlJc w:val="left"/>
      <w:pPr>
        <w:ind w:left="1235" w:hanging="772"/>
      </w:pPr>
      <w:rPr>
        <w:rFonts w:hint="default"/>
        <w:lang w:val="ru-RU" w:eastAsia="en-US" w:bidi="ar-SA"/>
      </w:rPr>
    </w:lvl>
    <w:lvl w:ilvl="4" w:tplc="3A1A7F66">
      <w:numFmt w:val="bullet"/>
      <w:lvlText w:val="•"/>
      <w:lvlJc w:val="left"/>
      <w:pPr>
        <w:ind w:left="1607" w:hanging="772"/>
      </w:pPr>
      <w:rPr>
        <w:rFonts w:hint="default"/>
        <w:lang w:val="ru-RU" w:eastAsia="en-US" w:bidi="ar-SA"/>
      </w:rPr>
    </w:lvl>
    <w:lvl w:ilvl="5" w:tplc="F46C86B4">
      <w:numFmt w:val="bullet"/>
      <w:lvlText w:val="•"/>
      <w:lvlJc w:val="left"/>
      <w:pPr>
        <w:ind w:left="1979" w:hanging="772"/>
      </w:pPr>
      <w:rPr>
        <w:rFonts w:hint="default"/>
        <w:lang w:val="ru-RU" w:eastAsia="en-US" w:bidi="ar-SA"/>
      </w:rPr>
    </w:lvl>
    <w:lvl w:ilvl="6" w:tplc="4222A2BE">
      <w:numFmt w:val="bullet"/>
      <w:lvlText w:val="•"/>
      <w:lvlJc w:val="left"/>
      <w:pPr>
        <w:ind w:left="2350" w:hanging="772"/>
      </w:pPr>
      <w:rPr>
        <w:rFonts w:hint="default"/>
        <w:lang w:val="ru-RU" w:eastAsia="en-US" w:bidi="ar-SA"/>
      </w:rPr>
    </w:lvl>
    <w:lvl w:ilvl="7" w:tplc="ED9E7B06">
      <w:numFmt w:val="bullet"/>
      <w:lvlText w:val="•"/>
      <w:lvlJc w:val="left"/>
      <w:pPr>
        <w:ind w:left="2722" w:hanging="772"/>
      </w:pPr>
      <w:rPr>
        <w:rFonts w:hint="default"/>
        <w:lang w:val="ru-RU" w:eastAsia="en-US" w:bidi="ar-SA"/>
      </w:rPr>
    </w:lvl>
    <w:lvl w:ilvl="8" w:tplc="1AFA54B0">
      <w:numFmt w:val="bullet"/>
      <w:lvlText w:val="•"/>
      <w:lvlJc w:val="left"/>
      <w:pPr>
        <w:ind w:left="3094" w:hanging="772"/>
      </w:pPr>
      <w:rPr>
        <w:rFonts w:hint="default"/>
        <w:lang w:val="ru-RU" w:eastAsia="en-US" w:bidi="ar-SA"/>
      </w:rPr>
    </w:lvl>
  </w:abstractNum>
  <w:abstractNum w:abstractNumId="14">
    <w:nsid w:val="3B5C06CA"/>
    <w:multiLevelType w:val="hybridMultilevel"/>
    <w:tmpl w:val="6BA8A702"/>
    <w:lvl w:ilvl="0" w:tplc="620E36C8">
      <w:numFmt w:val="bullet"/>
      <w:lvlText w:val="-"/>
      <w:lvlJc w:val="left"/>
      <w:pPr>
        <w:ind w:left="110" w:hanging="312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6BA2F26">
      <w:numFmt w:val="bullet"/>
      <w:lvlText w:val="•"/>
      <w:lvlJc w:val="left"/>
      <w:pPr>
        <w:ind w:left="571" w:hanging="312"/>
      </w:pPr>
      <w:rPr>
        <w:rFonts w:hint="default"/>
        <w:lang w:val="ru-RU" w:eastAsia="en-US" w:bidi="ar-SA"/>
      </w:rPr>
    </w:lvl>
    <w:lvl w:ilvl="2" w:tplc="35BCB452">
      <w:numFmt w:val="bullet"/>
      <w:lvlText w:val="•"/>
      <w:lvlJc w:val="left"/>
      <w:pPr>
        <w:ind w:left="1042" w:hanging="312"/>
      </w:pPr>
      <w:rPr>
        <w:rFonts w:hint="default"/>
        <w:lang w:val="ru-RU" w:eastAsia="en-US" w:bidi="ar-SA"/>
      </w:rPr>
    </w:lvl>
    <w:lvl w:ilvl="3" w:tplc="55FE80C2">
      <w:numFmt w:val="bullet"/>
      <w:lvlText w:val="•"/>
      <w:lvlJc w:val="left"/>
      <w:pPr>
        <w:ind w:left="1513" w:hanging="312"/>
      </w:pPr>
      <w:rPr>
        <w:rFonts w:hint="default"/>
        <w:lang w:val="ru-RU" w:eastAsia="en-US" w:bidi="ar-SA"/>
      </w:rPr>
    </w:lvl>
    <w:lvl w:ilvl="4" w:tplc="23E8F05A">
      <w:numFmt w:val="bullet"/>
      <w:lvlText w:val="•"/>
      <w:lvlJc w:val="left"/>
      <w:pPr>
        <w:ind w:left="1984" w:hanging="312"/>
      </w:pPr>
      <w:rPr>
        <w:rFonts w:hint="default"/>
        <w:lang w:val="ru-RU" w:eastAsia="en-US" w:bidi="ar-SA"/>
      </w:rPr>
    </w:lvl>
    <w:lvl w:ilvl="5" w:tplc="6DBA0250">
      <w:numFmt w:val="bullet"/>
      <w:lvlText w:val="•"/>
      <w:lvlJc w:val="left"/>
      <w:pPr>
        <w:ind w:left="2455" w:hanging="312"/>
      </w:pPr>
      <w:rPr>
        <w:rFonts w:hint="default"/>
        <w:lang w:val="ru-RU" w:eastAsia="en-US" w:bidi="ar-SA"/>
      </w:rPr>
    </w:lvl>
    <w:lvl w:ilvl="6" w:tplc="1BB8D60E">
      <w:numFmt w:val="bullet"/>
      <w:lvlText w:val="•"/>
      <w:lvlJc w:val="left"/>
      <w:pPr>
        <w:ind w:left="2926" w:hanging="312"/>
      </w:pPr>
      <w:rPr>
        <w:rFonts w:hint="default"/>
        <w:lang w:val="ru-RU" w:eastAsia="en-US" w:bidi="ar-SA"/>
      </w:rPr>
    </w:lvl>
    <w:lvl w:ilvl="7" w:tplc="77660EFC">
      <w:numFmt w:val="bullet"/>
      <w:lvlText w:val="•"/>
      <w:lvlJc w:val="left"/>
      <w:pPr>
        <w:ind w:left="3397" w:hanging="312"/>
      </w:pPr>
      <w:rPr>
        <w:rFonts w:hint="default"/>
        <w:lang w:val="ru-RU" w:eastAsia="en-US" w:bidi="ar-SA"/>
      </w:rPr>
    </w:lvl>
    <w:lvl w:ilvl="8" w:tplc="21BE0068">
      <w:numFmt w:val="bullet"/>
      <w:lvlText w:val="•"/>
      <w:lvlJc w:val="left"/>
      <w:pPr>
        <w:ind w:left="3868" w:hanging="312"/>
      </w:pPr>
      <w:rPr>
        <w:rFonts w:hint="default"/>
        <w:lang w:val="ru-RU" w:eastAsia="en-US" w:bidi="ar-SA"/>
      </w:rPr>
    </w:lvl>
  </w:abstractNum>
  <w:abstractNum w:abstractNumId="15">
    <w:nsid w:val="4F703C06"/>
    <w:multiLevelType w:val="multilevel"/>
    <w:tmpl w:val="55C4A74A"/>
    <w:lvl w:ilvl="0">
      <w:start w:val="3"/>
      <w:numFmt w:val="decimal"/>
      <w:lvlText w:val="%1"/>
      <w:lvlJc w:val="left"/>
      <w:pPr>
        <w:ind w:left="114" w:hanging="514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14" w:hanging="514"/>
        <w:jc w:val="left"/>
      </w:pPr>
      <w:rPr>
        <w:rFonts w:hint="default"/>
        <w:w w:val="100"/>
        <w:lang w:val="ru-RU" w:eastAsia="en-US" w:bidi="ar-SA"/>
      </w:rPr>
    </w:lvl>
    <w:lvl w:ilvl="2">
      <w:numFmt w:val="bullet"/>
      <w:lvlText w:val="•"/>
      <w:lvlJc w:val="left"/>
      <w:pPr>
        <w:ind w:left="2157" w:hanging="514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175" w:hanging="51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94" w:hanging="51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213" w:hanging="51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31" w:hanging="51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50" w:hanging="51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68" w:hanging="514"/>
      </w:pPr>
      <w:rPr>
        <w:rFonts w:hint="default"/>
        <w:lang w:val="ru-RU" w:eastAsia="en-US" w:bidi="ar-SA"/>
      </w:rPr>
    </w:lvl>
  </w:abstractNum>
  <w:abstractNum w:abstractNumId="16">
    <w:nsid w:val="547D0102"/>
    <w:multiLevelType w:val="hybridMultilevel"/>
    <w:tmpl w:val="C48CDB04"/>
    <w:lvl w:ilvl="0" w:tplc="CF0CBAB2">
      <w:numFmt w:val="bullet"/>
      <w:lvlText w:val="-"/>
      <w:lvlJc w:val="left"/>
      <w:pPr>
        <w:ind w:left="110" w:hanging="70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CBCE495C">
      <w:numFmt w:val="bullet"/>
      <w:lvlText w:val="•"/>
      <w:lvlJc w:val="left"/>
      <w:pPr>
        <w:ind w:left="571" w:hanging="708"/>
      </w:pPr>
      <w:rPr>
        <w:rFonts w:hint="default"/>
        <w:lang w:val="ru-RU" w:eastAsia="en-US" w:bidi="ar-SA"/>
      </w:rPr>
    </w:lvl>
    <w:lvl w:ilvl="2" w:tplc="E6E8F6DA">
      <w:numFmt w:val="bullet"/>
      <w:lvlText w:val="•"/>
      <w:lvlJc w:val="left"/>
      <w:pPr>
        <w:ind w:left="1042" w:hanging="708"/>
      </w:pPr>
      <w:rPr>
        <w:rFonts w:hint="default"/>
        <w:lang w:val="ru-RU" w:eastAsia="en-US" w:bidi="ar-SA"/>
      </w:rPr>
    </w:lvl>
    <w:lvl w:ilvl="3" w:tplc="8F5E77E0">
      <w:numFmt w:val="bullet"/>
      <w:lvlText w:val="•"/>
      <w:lvlJc w:val="left"/>
      <w:pPr>
        <w:ind w:left="1513" w:hanging="708"/>
      </w:pPr>
      <w:rPr>
        <w:rFonts w:hint="default"/>
        <w:lang w:val="ru-RU" w:eastAsia="en-US" w:bidi="ar-SA"/>
      </w:rPr>
    </w:lvl>
    <w:lvl w:ilvl="4" w:tplc="31866798">
      <w:numFmt w:val="bullet"/>
      <w:lvlText w:val="•"/>
      <w:lvlJc w:val="left"/>
      <w:pPr>
        <w:ind w:left="1984" w:hanging="708"/>
      </w:pPr>
      <w:rPr>
        <w:rFonts w:hint="default"/>
        <w:lang w:val="ru-RU" w:eastAsia="en-US" w:bidi="ar-SA"/>
      </w:rPr>
    </w:lvl>
    <w:lvl w:ilvl="5" w:tplc="B4EC610C">
      <w:numFmt w:val="bullet"/>
      <w:lvlText w:val="•"/>
      <w:lvlJc w:val="left"/>
      <w:pPr>
        <w:ind w:left="2455" w:hanging="708"/>
      </w:pPr>
      <w:rPr>
        <w:rFonts w:hint="default"/>
        <w:lang w:val="ru-RU" w:eastAsia="en-US" w:bidi="ar-SA"/>
      </w:rPr>
    </w:lvl>
    <w:lvl w:ilvl="6" w:tplc="77FEE9DE">
      <w:numFmt w:val="bullet"/>
      <w:lvlText w:val="•"/>
      <w:lvlJc w:val="left"/>
      <w:pPr>
        <w:ind w:left="2926" w:hanging="708"/>
      </w:pPr>
      <w:rPr>
        <w:rFonts w:hint="default"/>
        <w:lang w:val="ru-RU" w:eastAsia="en-US" w:bidi="ar-SA"/>
      </w:rPr>
    </w:lvl>
    <w:lvl w:ilvl="7" w:tplc="9958698C">
      <w:numFmt w:val="bullet"/>
      <w:lvlText w:val="•"/>
      <w:lvlJc w:val="left"/>
      <w:pPr>
        <w:ind w:left="3397" w:hanging="708"/>
      </w:pPr>
      <w:rPr>
        <w:rFonts w:hint="default"/>
        <w:lang w:val="ru-RU" w:eastAsia="en-US" w:bidi="ar-SA"/>
      </w:rPr>
    </w:lvl>
    <w:lvl w:ilvl="8" w:tplc="AB3A4AD4">
      <w:numFmt w:val="bullet"/>
      <w:lvlText w:val="•"/>
      <w:lvlJc w:val="left"/>
      <w:pPr>
        <w:ind w:left="3868" w:hanging="708"/>
      </w:pPr>
      <w:rPr>
        <w:rFonts w:hint="default"/>
        <w:lang w:val="ru-RU" w:eastAsia="en-US" w:bidi="ar-SA"/>
      </w:rPr>
    </w:lvl>
  </w:abstractNum>
  <w:abstractNum w:abstractNumId="17">
    <w:nsid w:val="56861D0E"/>
    <w:multiLevelType w:val="hybridMultilevel"/>
    <w:tmpl w:val="CB365832"/>
    <w:lvl w:ilvl="0" w:tplc="C76059E6">
      <w:numFmt w:val="bullet"/>
      <w:lvlText w:val="-"/>
      <w:lvlJc w:val="left"/>
      <w:pPr>
        <w:ind w:left="110" w:hanging="708"/>
      </w:pPr>
      <w:rPr>
        <w:rFonts w:hint="default"/>
        <w:w w:val="100"/>
        <w:lang w:val="ru-RU" w:eastAsia="en-US" w:bidi="ar-SA"/>
      </w:rPr>
    </w:lvl>
    <w:lvl w:ilvl="1" w:tplc="630ACB22">
      <w:numFmt w:val="bullet"/>
      <w:lvlText w:val="•"/>
      <w:lvlJc w:val="left"/>
      <w:pPr>
        <w:ind w:left="506" w:hanging="708"/>
      </w:pPr>
      <w:rPr>
        <w:rFonts w:hint="default"/>
        <w:lang w:val="ru-RU" w:eastAsia="en-US" w:bidi="ar-SA"/>
      </w:rPr>
    </w:lvl>
    <w:lvl w:ilvl="2" w:tplc="86420ED8">
      <w:numFmt w:val="bullet"/>
      <w:lvlText w:val="•"/>
      <w:lvlJc w:val="left"/>
      <w:pPr>
        <w:ind w:left="893" w:hanging="708"/>
      </w:pPr>
      <w:rPr>
        <w:rFonts w:hint="default"/>
        <w:lang w:val="ru-RU" w:eastAsia="en-US" w:bidi="ar-SA"/>
      </w:rPr>
    </w:lvl>
    <w:lvl w:ilvl="3" w:tplc="F3DA9D30">
      <w:numFmt w:val="bullet"/>
      <w:lvlText w:val="•"/>
      <w:lvlJc w:val="left"/>
      <w:pPr>
        <w:ind w:left="1280" w:hanging="708"/>
      </w:pPr>
      <w:rPr>
        <w:rFonts w:hint="default"/>
        <w:lang w:val="ru-RU" w:eastAsia="en-US" w:bidi="ar-SA"/>
      </w:rPr>
    </w:lvl>
    <w:lvl w:ilvl="4" w:tplc="B55E6172">
      <w:numFmt w:val="bullet"/>
      <w:lvlText w:val="•"/>
      <w:lvlJc w:val="left"/>
      <w:pPr>
        <w:ind w:left="1667" w:hanging="708"/>
      </w:pPr>
      <w:rPr>
        <w:rFonts w:hint="default"/>
        <w:lang w:val="ru-RU" w:eastAsia="en-US" w:bidi="ar-SA"/>
      </w:rPr>
    </w:lvl>
    <w:lvl w:ilvl="5" w:tplc="E4926712">
      <w:numFmt w:val="bullet"/>
      <w:lvlText w:val="•"/>
      <w:lvlJc w:val="left"/>
      <w:pPr>
        <w:ind w:left="2054" w:hanging="708"/>
      </w:pPr>
      <w:rPr>
        <w:rFonts w:hint="default"/>
        <w:lang w:val="ru-RU" w:eastAsia="en-US" w:bidi="ar-SA"/>
      </w:rPr>
    </w:lvl>
    <w:lvl w:ilvl="6" w:tplc="87344E4A">
      <w:numFmt w:val="bullet"/>
      <w:lvlText w:val="•"/>
      <w:lvlJc w:val="left"/>
      <w:pPr>
        <w:ind w:left="2440" w:hanging="708"/>
      </w:pPr>
      <w:rPr>
        <w:rFonts w:hint="default"/>
        <w:lang w:val="ru-RU" w:eastAsia="en-US" w:bidi="ar-SA"/>
      </w:rPr>
    </w:lvl>
    <w:lvl w:ilvl="7" w:tplc="CD5A9DFC">
      <w:numFmt w:val="bullet"/>
      <w:lvlText w:val="•"/>
      <w:lvlJc w:val="left"/>
      <w:pPr>
        <w:ind w:left="2827" w:hanging="708"/>
      </w:pPr>
      <w:rPr>
        <w:rFonts w:hint="default"/>
        <w:lang w:val="ru-RU" w:eastAsia="en-US" w:bidi="ar-SA"/>
      </w:rPr>
    </w:lvl>
    <w:lvl w:ilvl="8" w:tplc="3A0075C0">
      <w:numFmt w:val="bullet"/>
      <w:lvlText w:val="•"/>
      <w:lvlJc w:val="left"/>
      <w:pPr>
        <w:ind w:left="3214" w:hanging="708"/>
      </w:pPr>
      <w:rPr>
        <w:rFonts w:hint="default"/>
        <w:lang w:val="ru-RU" w:eastAsia="en-US" w:bidi="ar-SA"/>
      </w:rPr>
    </w:lvl>
  </w:abstractNum>
  <w:abstractNum w:abstractNumId="18">
    <w:nsid w:val="58FD20D1"/>
    <w:multiLevelType w:val="hybridMultilevel"/>
    <w:tmpl w:val="36F601F6"/>
    <w:lvl w:ilvl="0" w:tplc="AE569F3A">
      <w:start w:val="1"/>
      <w:numFmt w:val="decimal"/>
      <w:lvlText w:val="%1."/>
      <w:lvlJc w:val="left"/>
      <w:pPr>
        <w:ind w:left="472" w:hanging="358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F97C9254">
      <w:numFmt w:val="bullet"/>
      <w:lvlText w:val="•"/>
      <w:lvlJc w:val="left"/>
      <w:pPr>
        <w:ind w:left="1462" w:hanging="358"/>
      </w:pPr>
      <w:rPr>
        <w:rFonts w:hint="default"/>
        <w:lang w:val="ru-RU" w:eastAsia="en-US" w:bidi="ar-SA"/>
      </w:rPr>
    </w:lvl>
    <w:lvl w:ilvl="2" w:tplc="4698B618">
      <w:numFmt w:val="bullet"/>
      <w:lvlText w:val="•"/>
      <w:lvlJc w:val="left"/>
      <w:pPr>
        <w:ind w:left="2445" w:hanging="358"/>
      </w:pPr>
      <w:rPr>
        <w:rFonts w:hint="default"/>
        <w:lang w:val="ru-RU" w:eastAsia="en-US" w:bidi="ar-SA"/>
      </w:rPr>
    </w:lvl>
    <w:lvl w:ilvl="3" w:tplc="25941E80">
      <w:numFmt w:val="bullet"/>
      <w:lvlText w:val="•"/>
      <w:lvlJc w:val="left"/>
      <w:pPr>
        <w:ind w:left="3427" w:hanging="358"/>
      </w:pPr>
      <w:rPr>
        <w:rFonts w:hint="default"/>
        <w:lang w:val="ru-RU" w:eastAsia="en-US" w:bidi="ar-SA"/>
      </w:rPr>
    </w:lvl>
    <w:lvl w:ilvl="4" w:tplc="8BD63B06">
      <w:numFmt w:val="bullet"/>
      <w:lvlText w:val="•"/>
      <w:lvlJc w:val="left"/>
      <w:pPr>
        <w:ind w:left="4410" w:hanging="358"/>
      </w:pPr>
      <w:rPr>
        <w:rFonts w:hint="default"/>
        <w:lang w:val="ru-RU" w:eastAsia="en-US" w:bidi="ar-SA"/>
      </w:rPr>
    </w:lvl>
    <w:lvl w:ilvl="5" w:tplc="D34474C4">
      <w:numFmt w:val="bullet"/>
      <w:lvlText w:val="•"/>
      <w:lvlJc w:val="left"/>
      <w:pPr>
        <w:ind w:left="5393" w:hanging="358"/>
      </w:pPr>
      <w:rPr>
        <w:rFonts w:hint="default"/>
        <w:lang w:val="ru-RU" w:eastAsia="en-US" w:bidi="ar-SA"/>
      </w:rPr>
    </w:lvl>
    <w:lvl w:ilvl="6" w:tplc="F0FA6A52">
      <w:numFmt w:val="bullet"/>
      <w:lvlText w:val="•"/>
      <w:lvlJc w:val="left"/>
      <w:pPr>
        <w:ind w:left="6375" w:hanging="358"/>
      </w:pPr>
      <w:rPr>
        <w:rFonts w:hint="default"/>
        <w:lang w:val="ru-RU" w:eastAsia="en-US" w:bidi="ar-SA"/>
      </w:rPr>
    </w:lvl>
    <w:lvl w:ilvl="7" w:tplc="276E31D0">
      <w:numFmt w:val="bullet"/>
      <w:lvlText w:val="•"/>
      <w:lvlJc w:val="left"/>
      <w:pPr>
        <w:ind w:left="7358" w:hanging="358"/>
      </w:pPr>
      <w:rPr>
        <w:rFonts w:hint="default"/>
        <w:lang w:val="ru-RU" w:eastAsia="en-US" w:bidi="ar-SA"/>
      </w:rPr>
    </w:lvl>
    <w:lvl w:ilvl="8" w:tplc="459617E6">
      <w:numFmt w:val="bullet"/>
      <w:lvlText w:val="•"/>
      <w:lvlJc w:val="left"/>
      <w:pPr>
        <w:ind w:left="8340" w:hanging="358"/>
      </w:pPr>
      <w:rPr>
        <w:rFonts w:hint="default"/>
        <w:lang w:val="ru-RU" w:eastAsia="en-US" w:bidi="ar-SA"/>
      </w:rPr>
    </w:lvl>
  </w:abstractNum>
  <w:abstractNum w:abstractNumId="19">
    <w:nsid w:val="5C296212"/>
    <w:multiLevelType w:val="hybridMultilevel"/>
    <w:tmpl w:val="1E8C2542"/>
    <w:lvl w:ilvl="0" w:tplc="A08A5572">
      <w:numFmt w:val="bullet"/>
      <w:lvlText w:val="-"/>
      <w:lvlJc w:val="left"/>
      <w:pPr>
        <w:ind w:left="110" w:hanging="70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AAE4FEE">
      <w:numFmt w:val="bullet"/>
      <w:lvlText w:val="•"/>
      <w:lvlJc w:val="left"/>
      <w:pPr>
        <w:ind w:left="571" w:hanging="708"/>
      </w:pPr>
      <w:rPr>
        <w:rFonts w:hint="default"/>
        <w:lang w:val="ru-RU" w:eastAsia="en-US" w:bidi="ar-SA"/>
      </w:rPr>
    </w:lvl>
    <w:lvl w:ilvl="2" w:tplc="C792BD3E">
      <w:numFmt w:val="bullet"/>
      <w:lvlText w:val="•"/>
      <w:lvlJc w:val="left"/>
      <w:pPr>
        <w:ind w:left="1042" w:hanging="708"/>
      </w:pPr>
      <w:rPr>
        <w:rFonts w:hint="default"/>
        <w:lang w:val="ru-RU" w:eastAsia="en-US" w:bidi="ar-SA"/>
      </w:rPr>
    </w:lvl>
    <w:lvl w:ilvl="3" w:tplc="88909D7C">
      <w:numFmt w:val="bullet"/>
      <w:lvlText w:val="•"/>
      <w:lvlJc w:val="left"/>
      <w:pPr>
        <w:ind w:left="1513" w:hanging="708"/>
      </w:pPr>
      <w:rPr>
        <w:rFonts w:hint="default"/>
        <w:lang w:val="ru-RU" w:eastAsia="en-US" w:bidi="ar-SA"/>
      </w:rPr>
    </w:lvl>
    <w:lvl w:ilvl="4" w:tplc="36A857E6">
      <w:numFmt w:val="bullet"/>
      <w:lvlText w:val="•"/>
      <w:lvlJc w:val="left"/>
      <w:pPr>
        <w:ind w:left="1984" w:hanging="708"/>
      </w:pPr>
      <w:rPr>
        <w:rFonts w:hint="default"/>
        <w:lang w:val="ru-RU" w:eastAsia="en-US" w:bidi="ar-SA"/>
      </w:rPr>
    </w:lvl>
    <w:lvl w:ilvl="5" w:tplc="7F345C20">
      <w:numFmt w:val="bullet"/>
      <w:lvlText w:val="•"/>
      <w:lvlJc w:val="left"/>
      <w:pPr>
        <w:ind w:left="2455" w:hanging="708"/>
      </w:pPr>
      <w:rPr>
        <w:rFonts w:hint="default"/>
        <w:lang w:val="ru-RU" w:eastAsia="en-US" w:bidi="ar-SA"/>
      </w:rPr>
    </w:lvl>
    <w:lvl w:ilvl="6" w:tplc="D36EA980">
      <w:numFmt w:val="bullet"/>
      <w:lvlText w:val="•"/>
      <w:lvlJc w:val="left"/>
      <w:pPr>
        <w:ind w:left="2926" w:hanging="708"/>
      </w:pPr>
      <w:rPr>
        <w:rFonts w:hint="default"/>
        <w:lang w:val="ru-RU" w:eastAsia="en-US" w:bidi="ar-SA"/>
      </w:rPr>
    </w:lvl>
    <w:lvl w:ilvl="7" w:tplc="36A26C72">
      <w:numFmt w:val="bullet"/>
      <w:lvlText w:val="•"/>
      <w:lvlJc w:val="left"/>
      <w:pPr>
        <w:ind w:left="3397" w:hanging="708"/>
      </w:pPr>
      <w:rPr>
        <w:rFonts w:hint="default"/>
        <w:lang w:val="ru-RU" w:eastAsia="en-US" w:bidi="ar-SA"/>
      </w:rPr>
    </w:lvl>
    <w:lvl w:ilvl="8" w:tplc="E0CED49A">
      <w:numFmt w:val="bullet"/>
      <w:lvlText w:val="•"/>
      <w:lvlJc w:val="left"/>
      <w:pPr>
        <w:ind w:left="3868" w:hanging="708"/>
      </w:pPr>
      <w:rPr>
        <w:rFonts w:hint="default"/>
        <w:lang w:val="ru-RU" w:eastAsia="en-US" w:bidi="ar-SA"/>
      </w:rPr>
    </w:lvl>
  </w:abstractNum>
  <w:abstractNum w:abstractNumId="20">
    <w:nsid w:val="73CA68B5"/>
    <w:multiLevelType w:val="hybridMultilevel"/>
    <w:tmpl w:val="85A6B24E"/>
    <w:lvl w:ilvl="0" w:tplc="E41A74EC">
      <w:numFmt w:val="bullet"/>
      <w:lvlText w:val="-"/>
      <w:lvlJc w:val="left"/>
      <w:pPr>
        <w:ind w:left="110" w:hanging="466"/>
      </w:pPr>
      <w:rPr>
        <w:rFonts w:hint="default"/>
        <w:w w:val="100"/>
        <w:lang w:val="ru-RU" w:eastAsia="en-US" w:bidi="ar-SA"/>
      </w:rPr>
    </w:lvl>
    <w:lvl w:ilvl="1" w:tplc="1242B826">
      <w:numFmt w:val="bullet"/>
      <w:lvlText w:val="•"/>
      <w:lvlJc w:val="left"/>
      <w:pPr>
        <w:ind w:left="506" w:hanging="466"/>
      </w:pPr>
      <w:rPr>
        <w:rFonts w:hint="default"/>
        <w:lang w:val="ru-RU" w:eastAsia="en-US" w:bidi="ar-SA"/>
      </w:rPr>
    </w:lvl>
    <w:lvl w:ilvl="2" w:tplc="32542342">
      <w:numFmt w:val="bullet"/>
      <w:lvlText w:val="•"/>
      <w:lvlJc w:val="left"/>
      <w:pPr>
        <w:ind w:left="893" w:hanging="466"/>
      </w:pPr>
      <w:rPr>
        <w:rFonts w:hint="default"/>
        <w:lang w:val="ru-RU" w:eastAsia="en-US" w:bidi="ar-SA"/>
      </w:rPr>
    </w:lvl>
    <w:lvl w:ilvl="3" w:tplc="F226642C">
      <w:numFmt w:val="bullet"/>
      <w:lvlText w:val="•"/>
      <w:lvlJc w:val="left"/>
      <w:pPr>
        <w:ind w:left="1280" w:hanging="466"/>
      </w:pPr>
      <w:rPr>
        <w:rFonts w:hint="default"/>
        <w:lang w:val="ru-RU" w:eastAsia="en-US" w:bidi="ar-SA"/>
      </w:rPr>
    </w:lvl>
    <w:lvl w:ilvl="4" w:tplc="569612E4">
      <w:numFmt w:val="bullet"/>
      <w:lvlText w:val="•"/>
      <w:lvlJc w:val="left"/>
      <w:pPr>
        <w:ind w:left="1667" w:hanging="466"/>
      </w:pPr>
      <w:rPr>
        <w:rFonts w:hint="default"/>
        <w:lang w:val="ru-RU" w:eastAsia="en-US" w:bidi="ar-SA"/>
      </w:rPr>
    </w:lvl>
    <w:lvl w:ilvl="5" w:tplc="F3324DF0">
      <w:numFmt w:val="bullet"/>
      <w:lvlText w:val="•"/>
      <w:lvlJc w:val="left"/>
      <w:pPr>
        <w:ind w:left="2054" w:hanging="466"/>
      </w:pPr>
      <w:rPr>
        <w:rFonts w:hint="default"/>
        <w:lang w:val="ru-RU" w:eastAsia="en-US" w:bidi="ar-SA"/>
      </w:rPr>
    </w:lvl>
    <w:lvl w:ilvl="6" w:tplc="44FA9F72">
      <w:numFmt w:val="bullet"/>
      <w:lvlText w:val="•"/>
      <w:lvlJc w:val="left"/>
      <w:pPr>
        <w:ind w:left="2440" w:hanging="466"/>
      </w:pPr>
      <w:rPr>
        <w:rFonts w:hint="default"/>
        <w:lang w:val="ru-RU" w:eastAsia="en-US" w:bidi="ar-SA"/>
      </w:rPr>
    </w:lvl>
    <w:lvl w:ilvl="7" w:tplc="5AFAA238">
      <w:numFmt w:val="bullet"/>
      <w:lvlText w:val="•"/>
      <w:lvlJc w:val="left"/>
      <w:pPr>
        <w:ind w:left="2827" w:hanging="466"/>
      </w:pPr>
      <w:rPr>
        <w:rFonts w:hint="default"/>
        <w:lang w:val="ru-RU" w:eastAsia="en-US" w:bidi="ar-SA"/>
      </w:rPr>
    </w:lvl>
    <w:lvl w:ilvl="8" w:tplc="C3AC1EEA">
      <w:numFmt w:val="bullet"/>
      <w:lvlText w:val="•"/>
      <w:lvlJc w:val="left"/>
      <w:pPr>
        <w:ind w:left="3214" w:hanging="466"/>
      </w:pPr>
      <w:rPr>
        <w:rFonts w:hint="default"/>
        <w:lang w:val="ru-RU" w:eastAsia="en-US" w:bidi="ar-SA"/>
      </w:rPr>
    </w:lvl>
  </w:abstractNum>
  <w:abstractNum w:abstractNumId="21">
    <w:nsid w:val="74791378"/>
    <w:multiLevelType w:val="hybridMultilevel"/>
    <w:tmpl w:val="32A09A52"/>
    <w:lvl w:ilvl="0" w:tplc="BA7839CC">
      <w:numFmt w:val="bullet"/>
      <w:lvlText w:val=""/>
      <w:lvlJc w:val="left"/>
      <w:pPr>
        <w:ind w:left="110" w:hanging="72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DA00B70E">
      <w:numFmt w:val="bullet"/>
      <w:lvlText w:val="•"/>
      <w:lvlJc w:val="left"/>
      <w:pPr>
        <w:ind w:left="571" w:hanging="720"/>
      </w:pPr>
      <w:rPr>
        <w:rFonts w:hint="default"/>
        <w:lang w:val="ru-RU" w:eastAsia="en-US" w:bidi="ar-SA"/>
      </w:rPr>
    </w:lvl>
    <w:lvl w:ilvl="2" w:tplc="4BDCB30A">
      <w:numFmt w:val="bullet"/>
      <w:lvlText w:val="•"/>
      <w:lvlJc w:val="left"/>
      <w:pPr>
        <w:ind w:left="1042" w:hanging="720"/>
      </w:pPr>
      <w:rPr>
        <w:rFonts w:hint="default"/>
        <w:lang w:val="ru-RU" w:eastAsia="en-US" w:bidi="ar-SA"/>
      </w:rPr>
    </w:lvl>
    <w:lvl w:ilvl="3" w:tplc="06F650AA">
      <w:numFmt w:val="bullet"/>
      <w:lvlText w:val="•"/>
      <w:lvlJc w:val="left"/>
      <w:pPr>
        <w:ind w:left="1513" w:hanging="720"/>
      </w:pPr>
      <w:rPr>
        <w:rFonts w:hint="default"/>
        <w:lang w:val="ru-RU" w:eastAsia="en-US" w:bidi="ar-SA"/>
      </w:rPr>
    </w:lvl>
    <w:lvl w:ilvl="4" w:tplc="D9E6E98A">
      <w:numFmt w:val="bullet"/>
      <w:lvlText w:val="•"/>
      <w:lvlJc w:val="left"/>
      <w:pPr>
        <w:ind w:left="1984" w:hanging="720"/>
      </w:pPr>
      <w:rPr>
        <w:rFonts w:hint="default"/>
        <w:lang w:val="ru-RU" w:eastAsia="en-US" w:bidi="ar-SA"/>
      </w:rPr>
    </w:lvl>
    <w:lvl w:ilvl="5" w:tplc="DA3E151C">
      <w:numFmt w:val="bullet"/>
      <w:lvlText w:val="•"/>
      <w:lvlJc w:val="left"/>
      <w:pPr>
        <w:ind w:left="2455" w:hanging="720"/>
      </w:pPr>
      <w:rPr>
        <w:rFonts w:hint="default"/>
        <w:lang w:val="ru-RU" w:eastAsia="en-US" w:bidi="ar-SA"/>
      </w:rPr>
    </w:lvl>
    <w:lvl w:ilvl="6" w:tplc="33A464DC">
      <w:numFmt w:val="bullet"/>
      <w:lvlText w:val="•"/>
      <w:lvlJc w:val="left"/>
      <w:pPr>
        <w:ind w:left="2926" w:hanging="720"/>
      </w:pPr>
      <w:rPr>
        <w:rFonts w:hint="default"/>
        <w:lang w:val="ru-RU" w:eastAsia="en-US" w:bidi="ar-SA"/>
      </w:rPr>
    </w:lvl>
    <w:lvl w:ilvl="7" w:tplc="D55A6984">
      <w:numFmt w:val="bullet"/>
      <w:lvlText w:val="•"/>
      <w:lvlJc w:val="left"/>
      <w:pPr>
        <w:ind w:left="3397" w:hanging="720"/>
      </w:pPr>
      <w:rPr>
        <w:rFonts w:hint="default"/>
        <w:lang w:val="ru-RU" w:eastAsia="en-US" w:bidi="ar-SA"/>
      </w:rPr>
    </w:lvl>
    <w:lvl w:ilvl="8" w:tplc="6D5A812E">
      <w:numFmt w:val="bullet"/>
      <w:lvlText w:val="•"/>
      <w:lvlJc w:val="left"/>
      <w:pPr>
        <w:ind w:left="3868" w:hanging="720"/>
      </w:pPr>
      <w:rPr>
        <w:rFonts w:hint="default"/>
        <w:lang w:val="ru-RU" w:eastAsia="en-US" w:bidi="ar-SA"/>
      </w:rPr>
    </w:lvl>
  </w:abstractNum>
  <w:num w:numId="1">
    <w:abstractNumId w:val="7"/>
  </w:num>
  <w:num w:numId="2">
    <w:abstractNumId w:val="13"/>
  </w:num>
  <w:num w:numId="3">
    <w:abstractNumId w:val="12"/>
  </w:num>
  <w:num w:numId="4">
    <w:abstractNumId w:val="9"/>
  </w:num>
  <w:num w:numId="5">
    <w:abstractNumId w:val="1"/>
  </w:num>
  <w:num w:numId="6">
    <w:abstractNumId w:val="5"/>
  </w:num>
  <w:num w:numId="7">
    <w:abstractNumId w:val="18"/>
  </w:num>
  <w:num w:numId="8">
    <w:abstractNumId w:val="4"/>
  </w:num>
  <w:num w:numId="9">
    <w:abstractNumId w:val="15"/>
  </w:num>
  <w:num w:numId="10">
    <w:abstractNumId w:val="11"/>
  </w:num>
  <w:num w:numId="11">
    <w:abstractNumId w:val="19"/>
  </w:num>
  <w:num w:numId="12">
    <w:abstractNumId w:val="16"/>
  </w:num>
  <w:num w:numId="13">
    <w:abstractNumId w:val="2"/>
  </w:num>
  <w:num w:numId="14">
    <w:abstractNumId w:val="14"/>
  </w:num>
  <w:num w:numId="15">
    <w:abstractNumId w:val="0"/>
  </w:num>
  <w:num w:numId="16">
    <w:abstractNumId w:val="8"/>
  </w:num>
  <w:num w:numId="17">
    <w:abstractNumId w:val="17"/>
  </w:num>
  <w:num w:numId="18">
    <w:abstractNumId w:val="21"/>
  </w:num>
  <w:num w:numId="19">
    <w:abstractNumId w:val="6"/>
  </w:num>
  <w:num w:numId="20">
    <w:abstractNumId w:val="20"/>
  </w:num>
  <w:num w:numId="21">
    <w:abstractNumId w:val="10"/>
  </w:num>
  <w:num w:numId="2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124401"/>
    <w:rsid w:val="00124401"/>
    <w:rsid w:val="0018484B"/>
    <w:rsid w:val="005528E2"/>
    <w:rsid w:val="006D2798"/>
    <w:rsid w:val="00DB26B1"/>
    <w:rsid w:val="00F260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5:docId w15:val="{22B73743-EDB5-4AC7-A20F-ED3A25E332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102"/>
      <w:outlineLvl w:val="0"/>
    </w:pPr>
    <w:rPr>
      <w:b/>
      <w:bCs/>
      <w:sz w:val="28"/>
      <w:szCs w:val="28"/>
    </w:rPr>
  </w:style>
  <w:style w:type="paragraph" w:styleId="2">
    <w:name w:val="heading 2"/>
    <w:basedOn w:val="a"/>
    <w:uiPriority w:val="1"/>
    <w:qFormat/>
    <w:pPr>
      <w:ind w:left="854"/>
      <w:outlineLvl w:val="1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354" w:hanging="360"/>
    </w:pPr>
  </w:style>
  <w:style w:type="paragraph" w:customStyle="1" w:styleId="TableParagraph">
    <w:name w:val="Table Paragraph"/>
    <w:basedOn w:val="a"/>
    <w:uiPriority w:val="1"/>
    <w:qFormat/>
    <w:pPr>
      <w:ind w:left="110"/>
    </w:pPr>
  </w:style>
  <w:style w:type="paragraph" w:styleId="a5">
    <w:name w:val="Balloon Text"/>
    <w:basedOn w:val="a"/>
    <w:link w:val="a6"/>
    <w:uiPriority w:val="99"/>
    <w:semiHidden/>
    <w:unhideWhenUsed/>
    <w:rsid w:val="0018484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8484B"/>
    <w:rPr>
      <w:rFonts w:ascii="Tahoma" w:eastAsia="Times New Roman" w:hAnsi="Tahoma" w:cs="Tahoma"/>
      <w:sz w:val="16"/>
      <w:szCs w:val="16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583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hyperlink" Target="https://doi.org/10.23682/86077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iprbookshop.ru/88432.html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s://www.iprbookshop.ru/108849.htm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iprbookshop.ru/92156.htm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2353</Words>
  <Characters>13414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2023-09-28T07:13:00Z</cp:lastPrinted>
  <dcterms:created xsi:type="dcterms:W3CDTF">2023-09-28T07:37:00Z</dcterms:created>
  <dcterms:modified xsi:type="dcterms:W3CDTF">2024-06-03T13:53:00Z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2023-06-27T00:00:00Z</vt:filetime>
  </property>
  <property fmtid="{D5CDD505-2E9C-101B-9397-08002B2CF9AE}" pid="3" name="Creator">
    <vt:lpwstr>Writer</vt:lpwstr>
  </property>
  <property fmtid="{D5CDD505-2E9C-101B-9397-08002B2CF9AE}" pid="4" name="LastSaved">
    <vt:filetime>2023-06-27T00:00:00Z</vt:filetime>
  </property>
</Properties>
</file>